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855" w:rsidRPr="00350BD2" w:rsidRDefault="007F4855" w:rsidP="00293CD0">
      <w:pPr>
        <w:spacing w:line="240" w:lineRule="auto"/>
        <w:ind w:firstLine="709"/>
        <w:rPr>
          <w:rFonts w:ascii="Times New Roman" w:hAnsi="Times New Roman"/>
          <w:b/>
          <w:sz w:val="28"/>
          <w:szCs w:val="28"/>
        </w:rPr>
      </w:pPr>
      <w:r w:rsidRPr="00350BD2">
        <w:rPr>
          <w:rFonts w:ascii="Times New Roman" w:hAnsi="Times New Roman"/>
          <w:b/>
          <w:sz w:val="28"/>
          <w:szCs w:val="28"/>
        </w:rPr>
        <w:t>УДК 373.24</w:t>
      </w:r>
    </w:p>
    <w:p w:rsidR="007F4855" w:rsidRPr="00350BD2" w:rsidRDefault="007F4855" w:rsidP="00293CD0">
      <w:pPr>
        <w:spacing w:line="240" w:lineRule="auto"/>
        <w:ind w:firstLine="709"/>
        <w:jc w:val="center"/>
        <w:rPr>
          <w:rFonts w:ascii="Times New Roman" w:hAnsi="Times New Roman"/>
          <w:b/>
          <w:sz w:val="36"/>
          <w:szCs w:val="36"/>
          <w:lang w:val="en-US"/>
        </w:rPr>
      </w:pPr>
      <w:r w:rsidRPr="00986CFD">
        <w:rPr>
          <w:rFonts w:ascii="Times New Roman" w:hAnsi="Times New Roman"/>
          <w:b/>
          <w:sz w:val="36"/>
          <w:szCs w:val="36"/>
        </w:rPr>
        <w:t>Формирование педагогических компетенций у родителей дошкольников</w:t>
      </w:r>
    </w:p>
    <w:p w:rsidR="007F4855" w:rsidRDefault="007F4855" w:rsidP="00293CD0">
      <w:pPr>
        <w:spacing w:line="240" w:lineRule="auto"/>
        <w:ind w:firstLine="709"/>
        <w:jc w:val="center"/>
        <w:rPr>
          <w:rFonts w:ascii="Times New Roman" w:hAnsi="Times New Roman"/>
          <w:b/>
          <w:sz w:val="28"/>
          <w:szCs w:val="28"/>
        </w:rPr>
      </w:pPr>
      <w:r>
        <w:rPr>
          <w:rFonts w:ascii="Times New Roman" w:hAnsi="Times New Roman"/>
          <w:b/>
          <w:sz w:val="28"/>
          <w:szCs w:val="28"/>
          <w:u w:val="single"/>
        </w:rPr>
        <w:t>Саломова А</w:t>
      </w:r>
      <w:r w:rsidRPr="006F3487">
        <w:rPr>
          <w:rFonts w:ascii="Times New Roman" w:hAnsi="Times New Roman"/>
          <w:b/>
          <w:sz w:val="28"/>
          <w:szCs w:val="28"/>
          <w:u w:val="single"/>
        </w:rPr>
        <w:t>.</w:t>
      </w:r>
      <w:r>
        <w:rPr>
          <w:rFonts w:ascii="Times New Roman" w:hAnsi="Times New Roman"/>
          <w:b/>
          <w:sz w:val="28"/>
          <w:szCs w:val="28"/>
          <w:u w:val="single"/>
        </w:rPr>
        <w:t xml:space="preserve"> М</w:t>
      </w:r>
      <w:r>
        <w:rPr>
          <w:rFonts w:ascii="Times New Roman" w:hAnsi="Times New Roman"/>
          <w:b/>
          <w:sz w:val="28"/>
          <w:szCs w:val="28"/>
          <w:u w:val="single"/>
          <w:lang w:val="en-US"/>
        </w:rPr>
        <w:t>.</w:t>
      </w:r>
      <w:r>
        <w:rPr>
          <w:rFonts w:ascii="Times New Roman" w:hAnsi="Times New Roman"/>
          <w:b/>
          <w:sz w:val="28"/>
          <w:szCs w:val="28"/>
          <w:u w:val="single"/>
          <w:vertAlign w:val="superscript"/>
        </w:rPr>
        <w:t>1</w:t>
      </w:r>
      <w:r>
        <w:rPr>
          <w:rFonts w:ascii="Times New Roman" w:hAnsi="Times New Roman"/>
          <w:b/>
          <w:sz w:val="28"/>
          <w:szCs w:val="28"/>
          <w:u w:val="single"/>
        </w:rPr>
        <w:t xml:space="preserve"> </w:t>
      </w:r>
      <w:r w:rsidRPr="006F3487">
        <w:rPr>
          <w:rFonts w:ascii="Times New Roman" w:hAnsi="Times New Roman"/>
          <w:b/>
          <w:sz w:val="28"/>
          <w:szCs w:val="28"/>
          <w:u w:val="single"/>
        </w:rPr>
        <w:t>.</w:t>
      </w:r>
      <w:r w:rsidRPr="00986CFD">
        <w:rPr>
          <w:rFonts w:ascii="Times New Roman" w:hAnsi="Times New Roman"/>
          <w:b/>
          <w:sz w:val="28"/>
          <w:szCs w:val="28"/>
        </w:rPr>
        <w:t xml:space="preserve"> </w:t>
      </w:r>
      <w:r w:rsidRPr="00986CFD">
        <w:rPr>
          <w:rFonts w:ascii="Times New Roman" w:hAnsi="Times New Roman"/>
          <w:b/>
          <w:sz w:val="28"/>
          <w:szCs w:val="28"/>
        </w:rPr>
        <w:br/>
      </w:r>
      <w:r>
        <w:rPr>
          <w:rFonts w:ascii="Times New Roman" w:hAnsi="Times New Roman"/>
          <w:b/>
          <w:sz w:val="28"/>
          <w:szCs w:val="28"/>
        </w:rPr>
        <w:t xml:space="preserve">          г.Магадан</w:t>
      </w:r>
      <w:r w:rsidRPr="00986CFD">
        <w:rPr>
          <w:rFonts w:ascii="Times New Roman" w:hAnsi="Times New Roman"/>
          <w:b/>
          <w:sz w:val="28"/>
          <w:szCs w:val="28"/>
        </w:rPr>
        <w:t xml:space="preserve">, </w:t>
      </w:r>
      <w:r>
        <w:rPr>
          <w:rFonts w:ascii="Times New Roman" w:hAnsi="Times New Roman"/>
          <w:b/>
          <w:sz w:val="28"/>
          <w:szCs w:val="28"/>
        </w:rPr>
        <w:t>Россия</w:t>
      </w:r>
      <w:r w:rsidRPr="00986CFD">
        <w:rPr>
          <w:rFonts w:ascii="Times New Roman" w:hAnsi="Times New Roman"/>
          <w:b/>
          <w:sz w:val="28"/>
          <w:szCs w:val="28"/>
        </w:rPr>
        <w:t xml:space="preserve"> </w:t>
      </w:r>
    </w:p>
    <w:p w:rsidR="007F4855" w:rsidRPr="00350BD2" w:rsidRDefault="007F4855" w:rsidP="00293CD0">
      <w:pPr>
        <w:spacing w:line="240" w:lineRule="auto"/>
        <w:ind w:firstLine="709"/>
        <w:jc w:val="center"/>
        <w:rPr>
          <w:rFonts w:ascii="Times New Roman" w:hAnsi="Times New Roman"/>
          <w:b/>
          <w:sz w:val="28"/>
          <w:szCs w:val="28"/>
          <w:lang w:val="en-US"/>
        </w:rPr>
      </w:pPr>
      <w:r w:rsidRPr="00986CFD">
        <w:rPr>
          <w:rFonts w:ascii="Times New Roman" w:hAnsi="Times New Roman"/>
          <w:b/>
          <w:sz w:val="28"/>
          <w:szCs w:val="28"/>
        </w:rPr>
        <w:br/>
      </w:r>
      <w:r>
        <w:rPr>
          <w:rFonts w:ascii="Times New Roman" w:hAnsi="Times New Roman"/>
          <w:b/>
          <w:sz w:val="28"/>
          <w:szCs w:val="28"/>
        </w:rPr>
        <w:t>Научный</w:t>
      </w:r>
      <w:r w:rsidRPr="00D82F16">
        <w:rPr>
          <w:rFonts w:ascii="Times New Roman" w:hAnsi="Times New Roman"/>
          <w:b/>
          <w:sz w:val="28"/>
          <w:szCs w:val="28"/>
        </w:rPr>
        <w:t xml:space="preserve"> </w:t>
      </w:r>
      <w:r>
        <w:rPr>
          <w:rFonts w:ascii="Times New Roman" w:hAnsi="Times New Roman"/>
          <w:b/>
          <w:sz w:val="28"/>
          <w:szCs w:val="28"/>
        </w:rPr>
        <w:t>руководитель: Шкатова Е.А</w:t>
      </w:r>
      <w:r>
        <w:rPr>
          <w:rFonts w:ascii="Times New Roman" w:hAnsi="Times New Roman"/>
          <w:b/>
          <w:sz w:val="28"/>
          <w:szCs w:val="28"/>
          <w:vertAlign w:val="superscript"/>
        </w:rPr>
        <w:t>2</w:t>
      </w:r>
      <w:r>
        <w:rPr>
          <w:rFonts w:ascii="Times New Roman" w:hAnsi="Times New Roman"/>
          <w:b/>
          <w:sz w:val="28"/>
          <w:szCs w:val="28"/>
          <w:vertAlign w:val="superscript"/>
          <w:lang w:val="en-US"/>
        </w:rPr>
        <w:t xml:space="preserve"> </w:t>
      </w:r>
      <w:r>
        <w:rPr>
          <w:rFonts w:ascii="Times New Roman" w:hAnsi="Times New Roman"/>
          <w:b/>
          <w:sz w:val="28"/>
          <w:szCs w:val="28"/>
          <w:lang w:val="en-US"/>
        </w:rPr>
        <w:t>.</w:t>
      </w:r>
    </w:p>
    <w:p w:rsidR="007F4855" w:rsidRPr="00293CD0" w:rsidRDefault="007F4855" w:rsidP="00293CD0">
      <w:pPr>
        <w:spacing w:line="240" w:lineRule="auto"/>
        <w:ind w:firstLine="709"/>
        <w:jc w:val="center"/>
        <w:rPr>
          <w:rFonts w:ascii="Times New Roman" w:hAnsi="Times New Roman"/>
          <w:b/>
          <w:sz w:val="28"/>
          <w:szCs w:val="28"/>
        </w:rPr>
      </w:pPr>
      <w:r>
        <w:rPr>
          <w:rFonts w:ascii="Times New Roman" w:hAnsi="Times New Roman"/>
          <w:b/>
          <w:sz w:val="28"/>
          <w:szCs w:val="28"/>
        </w:rPr>
        <w:t>кандидат пед. наук, доцент, доцент кафедры педагогики и валеологии</w:t>
      </w:r>
    </w:p>
    <w:p w:rsidR="007F4855" w:rsidRPr="00293CD0" w:rsidRDefault="007F4855" w:rsidP="00293CD0">
      <w:pPr>
        <w:spacing w:line="240" w:lineRule="auto"/>
        <w:ind w:firstLine="709"/>
        <w:jc w:val="center"/>
        <w:rPr>
          <w:rFonts w:ascii="Times New Roman" w:hAnsi="Times New Roman"/>
          <w:b/>
          <w:i/>
          <w:sz w:val="36"/>
          <w:szCs w:val="36"/>
          <w:lang w:val="en-US"/>
        </w:rPr>
      </w:pPr>
      <w:r w:rsidRPr="00293CD0">
        <w:rPr>
          <w:rFonts w:ascii="Times New Roman" w:hAnsi="Times New Roman"/>
          <w:i/>
          <w:sz w:val="36"/>
          <w:szCs w:val="36"/>
          <w:vertAlign w:val="superscript"/>
        </w:rPr>
        <w:t>1.</w:t>
      </w:r>
      <w:r w:rsidRPr="00293CD0">
        <w:rPr>
          <w:rFonts w:ascii="Times New Roman" w:hAnsi="Times New Roman"/>
          <w:i/>
          <w:sz w:val="28"/>
          <w:szCs w:val="28"/>
          <w:vertAlign w:val="superscript"/>
        </w:rPr>
        <w:t xml:space="preserve"> </w:t>
      </w:r>
      <w:r w:rsidRPr="00293CD0">
        <w:rPr>
          <w:rFonts w:ascii="Times New Roman" w:hAnsi="Times New Roman"/>
          <w:i/>
          <w:sz w:val="28"/>
          <w:szCs w:val="28"/>
        </w:rPr>
        <w:t xml:space="preserve">МБДОУ №15, </w:t>
      </w:r>
      <w:r w:rsidRPr="00293CD0">
        <w:rPr>
          <w:rFonts w:ascii="Times New Roman" w:hAnsi="Times New Roman"/>
          <w:i/>
          <w:sz w:val="28"/>
          <w:szCs w:val="28"/>
          <w:u w:val="single"/>
          <w:lang w:val="en-US"/>
        </w:rPr>
        <w:t>NastyaVlas</w:t>
      </w:r>
      <w:r w:rsidRPr="00293CD0">
        <w:rPr>
          <w:rFonts w:ascii="Times New Roman" w:hAnsi="Times New Roman"/>
          <w:i/>
          <w:sz w:val="28"/>
          <w:szCs w:val="28"/>
          <w:u w:val="single"/>
        </w:rPr>
        <w:t>@</w:t>
      </w:r>
      <w:r w:rsidRPr="00293CD0">
        <w:rPr>
          <w:rFonts w:ascii="Times New Roman" w:hAnsi="Times New Roman"/>
          <w:i/>
          <w:sz w:val="28"/>
          <w:szCs w:val="28"/>
          <w:u w:val="single"/>
          <w:lang w:val="en-US"/>
        </w:rPr>
        <w:t>mail</w:t>
      </w:r>
      <w:r w:rsidRPr="00293CD0">
        <w:rPr>
          <w:rFonts w:ascii="Times New Roman" w:hAnsi="Times New Roman"/>
          <w:i/>
          <w:sz w:val="28"/>
          <w:szCs w:val="28"/>
          <w:u w:val="single"/>
        </w:rPr>
        <w:t>.</w:t>
      </w:r>
      <w:r w:rsidRPr="00293CD0">
        <w:rPr>
          <w:rFonts w:ascii="Times New Roman" w:hAnsi="Times New Roman"/>
          <w:i/>
          <w:sz w:val="28"/>
          <w:szCs w:val="28"/>
          <w:u w:val="single"/>
          <w:lang w:val="en-US"/>
        </w:rPr>
        <w:t>ru</w:t>
      </w:r>
      <w:r w:rsidRPr="00293CD0">
        <w:rPr>
          <w:rFonts w:ascii="Times New Roman" w:hAnsi="Times New Roman"/>
          <w:i/>
          <w:sz w:val="28"/>
          <w:szCs w:val="28"/>
        </w:rPr>
        <w:t xml:space="preserve">;  </w:t>
      </w:r>
      <w:r w:rsidRPr="00293CD0">
        <w:rPr>
          <w:rFonts w:ascii="Times New Roman" w:hAnsi="Times New Roman"/>
          <w:i/>
          <w:sz w:val="28"/>
          <w:szCs w:val="28"/>
          <w:vertAlign w:val="superscript"/>
        </w:rPr>
        <w:t xml:space="preserve">2. </w:t>
      </w:r>
      <w:r w:rsidRPr="00293CD0">
        <w:rPr>
          <w:rFonts w:ascii="Times New Roman" w:hAnsi="Times New Roman"/>
          <w:i/>
          <w:sz w:val="28"/>
          <w:szCs w:val="28"/>
        </w:rPr>
        <w:t>СВГУ,</w:t>
      </w:r>
      <w:r>
        <w:rPr>
          <w:rFonts w:ascii="Times New Roman" w:hAnsi="Times New Roman"/>
          <w:i/>
          <w:sz w:val="28"/>
          <w:szCs w:val="28"/>
        </w:rPr>
        <w:t xml:space="preserve"> </w:t>
      </w:r>
      <w:r w:rsidRPr="00F91524">
        <w:rPr>
          <w:rFonts w:ascii="Times New Roman" w:hAnsi="Times New Roman"/>
          <w:i/>
          <w:sz w:val="28"/>
          <w:szCs w:val="28"/>
          <w:u w:val="single"/>
          <w:lang w:val="en-US"/>
        </w:rPr>
        <w:t>ea1974@mail.ru</w:t>
      </w:r>
      <w:r>
        <w:rPr>
          <w:rFonts w:ascii="Times New Roman" w:hAnsi="Times New Roman"/>
          <w:i/>
          <w:sz w:val="28"/>
          <w:szCs w:val="28"/>
        </w:rPr>
        <w:t xml:space="preserve"> </w:t>
      </w:r>
      <w:r w:rsidRPr="00293CD0">
        <w:rPr>
          <w:rFonts w:ascii="Times New Roman" w:hAnsi="Times New Roman"/>
          <w:i/>
          <w:sz w:val="28"/>
          <w:szCs w:val="28"/>
        </w:rPr>
        <w:t xml:space="preserve"> </w:t>
      </w:r>
    </w:p>
    <w:p w:rsidR="007F4855" w:rsidRDefault="007F4855" w:rsidP="00293CD0">
      <w:pPr>
        <w:spacing w:after="0" w:line="360" w:lineRule="auto"/>
        <w:ind w:firstLine="709"/>
        <w:jc w:val="both"/>
        <w:rPr>
          <w:rFonts w:ascii="Times New Roman" w:hAnsi="Times New Roman"/>
          <w:i/>
          <w:sz w:val="28"/>
          <w:szCs w:val="28"/>
          <w:vertAlign w:val="superscript"/>
        </w:rPr>
      </w:pPr>
    </w:p>
    <w:p w:rsidR="007F4855" w:rsidRPr="005A39EC" w:rsidRDefault="007F4855" w:rsidP="00293CD0">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Аннотация: </w:t>
      </w:r>
      <w:r w:rsidRPr="005A39EC">
        <w:rPr>
          <w:rFonts w:ascii="Times New Roman" w:hAnsi="Times New Roman"/>
          <w:sz w:val="28"/>
          <w:szCs w:val="28"/>
        </w:rPr>
        <w:t>Тема данной статьи заключается в проблеме формирования педагогических компетенций</w:t>
      </w:r>
      <w:r>
        <w:rPr>
          <w:rFonts w:ascii="Times New Roman" w:hAnsi="Times New Roman"/>
          <w:sz w:val="28"/>
          <w:szCs w:val="28"/>
        </w:rPr>
        <w:t xml:space="preserve"> у родителей</w:t>
      </w:r>
      <w:r w:rsidRPr="005A39EC">
        <w:rPr>
          <w:rFonts w:ascii="Times New Roman" w:hAnsi="Times New Roman"/>
          <w:sz w:val="28"/>
          <w:szCs w:val="28"/>
        </w:rPr>
        <w:t xml:space="preserve"> </w:t>
      </w:r>
      <w:r>
        <w:rPr>
          <w:rFonts w:ascii="Times New Roman" w:hAnsi="Times New Roman"/>
          <w:sz w:val="28"/>
          <w:szCs w:val="28"/>
        </w:rPr>
        <w:t>до</w:t>
      </w:r>
      <w:r w:rsidRPr="005A39EC">
        <w:rPr>
          <w:rFonts w:ascii="Times New Roman" w:hAnsi="Times New Roman"/>
          <w:sz w:val="28"/>
          <w:szCs w:val="28"/>
        </w:rPr>
        <w:t>школьников. В современных реалиях педагогическая компетенция родителей является одним из ключевых факторов воспитания ребенка, что составляет их значимость. Основными методами исследования были методы анализа, обобщение определенных признаков по данному понятию, сравнение и синтез различных точек зрения</w:t>
      </w:r>
      <w:r>
        <w:rPr>
          <w:rFonts w:ascii="Times New Roman" w:hAnsi="Times New Roman"/>
          <w:sz w:val="28"/>
          <w:szCs w:val="28"/>
        </w:rPr>
        <w:t>, которые составляют основу исследования</w:t>
      </w:r>
      <w:r w:rsidRPr="005A39EC">
        <w:rPr>
          <w:rFonts w:ascii="Times New Roman" w:hAnsi="Times New Roman"/>
          <w:sz w:val="28"/>
          <w:szCs w:val="28"/>
        </w:rPr>
        <w:t xml:space="preserve">. </w:t>
      </w:r>
    </w:p>
    <w:p w:rsidR="007F4855" w:rsidRPr="007B3BEF" w:rsidRDefault="007F4855" w:rsidP="00293CD0">
      <w:pPr>
        <w:spacing w:after="0" w:line="360" w:lineRule="auto"/>
        <w:ind w:firstLine="709"/>
        <w:jc w:val="both"/>
        <w:rPr>
          <w:rFonts w:ascii="Times New Roman" w:hAnsi="Times New Roman"/>
          <w:b/>
          <w:sz w:val="28"/>
          <w:szCs w:val="28"/>
        </w:rPr>
      </w:pPr>
      <w:r>
        <w:rPr>
          <w:rFonts w:ascii="Times New Roman" w:hAnsi="Times New Roman"/>
          <w:b/>
          <w:sz w:val="28"/>
          <w:szCs w:val="28"/>
        </w:rPr>
        <w:t>Ключевые</w:t>
      </w:r>
      <w:r w:rsidRPr="007B3BEF">
        <w:rPr>
          <w:rFonts w:ascii="Times New Roman" w:hAnsi="Times New Roman"/>
          <w:b/>
          <w:sz w:val="28"/>
          <w:szCs w:val="28"/>
        </w:rPr>
        <w:t xml:space="preserve"> </w:t>
      </w:r>
      <w:r>
        <w:rPr>
          <w:rFonts w:ascii="Times New Roman" w:hAnsi="Times New Roman"/>
          <w:b/>
          <w:sz w:val="28"/>
          <w:szCs w:val="28"/>
        </w:rPr>
        <w:t xml:space="preserve">слова: </w:t>
      </w:r>
      <w:r w:rsidRPr="005A39EC">
        <w:rPr>
          <w:rFonts w:ascii="Times New Roman" w:hAnsi="Times New Roman"/>
          <w:sz w:val="28"/>
          <w:szCs w:val="28"/>
        </w:rPr>
        <w:t>компетенция</w:t>
      </w:r>
      <w:r>
        <w:rPr>
          <w:rFonts w:ascii="Times New Roman" w:hAnsi="Times New Roman"/>
          <w:sz w:val="28"/>
          <w:szCs w:val="28"/>
        </w:rPr>
        <w:t>;</w:t>
      </w:r>
      <w:r w:rsidRPr="005A39EC">
        <w:rPr>
          <w:rFonts w:ascii="Times New Roman" w:hAnsi="Times New Roman"/>
          <w:sz w:val="28"/>
          <w:szCs w:val="28"/>
        </w:rPr>
        <w:t xml:space="preserve"> дошкольный возраст</w:t>
      </w:r>
      <w:r>
        <w:rPr>
          <w:rFonts w:ascii="Times New Roman" w:hAnsi="Times New Roman"/>
          <w:sz w:val="28"/>
          <w:szCs w:val="28"/>
        </w:rPr>
        <w:t>;</w:t>
      </w:r>
      <w:r w:rsidRPr="005A39EC">
        <w:rPr>
          <w:rFonts w:ascii="Times New Roman" w:hAnsi="Times New Roman"/>
          <w:sz w:val="28"/>
          <w:szCs w:val="28"/>
        </w:rPr>
        <w:t xml:space="preserve"> психологическая компетенция</w:t>
      </w:r>
      <w:r>
        <w:rPr>
          <w:rFonts w:ascii="Times New Roman" w:hAnsi="Times New Roman"/>
          <w:sz w:val="28"/>
          <w:szCs w:val="28"/>
        </w:rPr>
        <w:t>;</w:t>
      </w:r>
      <w:r w:rsidRPr="005A39EC">
        <w:rPr>
          <w:rFonts w:ascii="Times New Roman" w:hAnsi="Times New Roman"/>
          <w:sz w:val="28"/>
          <w:szCs w:val="28"/>
        </w:rPr>
        <w:t xml:space="preserve"> педагогическая компетенция</w:t>
      </w:r>
      <w:r>
        <w:rPr>
          <w:rFonts w:ascii="Times New Roman" w:hAnsi="Times New Roman"/>
          <w:sz w:val="28"/>
          <w:szCs w:val="28"/>
        </w:rPr>
        <w:t>;</w:t>
      </w:r>
      <w:r w:rsidRPr="005A39EC">
        <w:rPr>
          <w:rFonts w:ascii="Times New Roman" w:hAnsi="Times New Roman"/>
          <w:sz w:val="28"/>
          <w:szCs w:val="28"/>
        </w:rPr>
        <w:t xml:space="preserve"> формирование компетенции.</w:t>
      </w:r>
    </w:p>
    <w:p w:rsidR="007F4855" w:rsidRPr="007B3BEF" w:rsidRDefault="007F4855" w:rsidP="00986CFD">
      <w:pPr>
        <w:spacing w:after="0" w:line="360" w:lineRule="auto"/>
        <w:ind w:firstLine="709"/>
        <w:rPr>
          <w:rFonts w:ascii="Times New Roman" w:hAnsi="Times New Roman"/>
          <w:b/>
          <w:sz w:val="28"/>
          <w:szCs w:val="28"/>
        </w:rPr>
      </w:pPr>
    </w:p>
    <w:p w:rsidR="007F4855" w:rsidRDefault="007F4855" w:rsidP="00F91524">
      <w:pPr>
        <w:spacing w:after="0" w:line="240" w:lineRule="auto"/>
        <w:ind w:firstLine="709"/>
        <w:jc w:val="center"/>
        <w:rPr>
          <w:rFonts w:ascii="Times New Roman" w:hAnsi="Times New Roman"/>
          <w:b/>
          <w:sz w:val="36"/>
          <w:szCs w:val="36"/>
          <w:lang w:val="en-US"/>
        </w:rPr>
      </w:pPr>
      <w:r w:rsidRPr="004751DF">
        <w:rPr>
          <w:rFonts w:ascii="Times New Roman" w:hAnsi="Times New Roman"/>
          <w:b/>
          <w:sz w:val="36"/>
          <w:szCs w:val="36"/>
          <w:lang w:val="en-US"/>
        </w:rPr>
        <w:t>Formation of pedagogical competencies of preschool children's parents</w:t>
      </w:r>
    </w:p>
    <w:p w:rsidR="007F4855" w:rsidRDefault="007F4855" w:rsidP="00F91524">
      <w:pPr>
        <w:spacing w:after="0" w:line="240" w:lineRule="auto"/>
        <w:ind w:firstLine="709"/>
        <w:jc w:val="center"/>
        <w:rPr>
          <w:rFonts w:ascii="Times New Roman" w:hAnsi="Times New Roman"/>
          <w:b/>
          <w:sz w:val="28"/>
          <w:szCs w:val="28"/>
        </w:rPr>
      </w:pPr>
      <w:r>
        <w:rPr>
          <w:rFonts w:ascii="Times New Roman" w:hAnsi="Times New Roman"/>
          <w:b/>
          <w:sz w:val="28"/>
          <w:szCs w:val="28"/>
          <w:u w:val="single"/>
          <w:lang w:val="en-US"/>
        </w:rPr>
        <w:t>Salomova A.M</w:t>
      </w:r>
      <w:r>
        <w:rPr>
          <w:rFonts w:ascii="Times New Roman" w:hAnsi="Times New Roman"/>
          <w:b/>
          <w:sz w:val="28"/>
          <w:szCs w:val="28"/>
          <w:lang w:val="en-US"/>
        </w:rPr>
        <w:t>.</w:t>
      </w:r>
    </w:p>
    <w:p w:rsidR="007F4855" w:rsidRPr="00677A8A" w:rsidRDefault="007F4855" w:rsidP="00F91524">
      <w:pPr>
        <w:spacing w:after="0" w:line="240" w:lineRule="auto"/>
        <w:ind w:firstLine="709"/>
        <w:jc w:val="center"/>
        <w:rPr>
          <w:rFonts w:ascii="Times New Roman" w:hAnsi="Times New Roman"/>
          <w:b/>
          <w:sz w:val="28"/>
          <w:szCs w:val="28"/>
          <w:lang w:val="en-US"/>
        </w:rPr>
      </w:pPr>
      <w:r>
        <w:rPr>
          <w:rFonts w:ascii="Times New Roman" w:hAnsi="Times New Roman"/>
          <w:b/>
          <w:sz w:val="28"/>
          <w:szCs w:val="28"/>
          <w:lang w:val="en-US"/>
        </w:rPr>
        <w:t>Magadan</w:t>
      </w:r>
      <w:r w:rsidRPr="00677A8A">
        <w:rPr>
          <w:rFonts w:ascii="Times New Roman" w:hAnsi="Times New Roman"/>
          <w:b/>
          <w:sz w:val="28"/>
          <w:szCs w:val="28"/>
          <w:lang w:val="en-US"/>
        </w:rPr>
        <w:t xml:space="preserve">, </w:t>
      </w:r>
      <w:r>
        <w:rPr>
          <w:rFonts w:ascii="Times New Roman" w:hAnsi="Times New Roman"/>
          <w:b/>
          <w:sz w:val="28"/>
          <w:szCs w:val="28"/>
          <w:lang w:val="en-US"/>
        </w:rPr>
        <w:t>Russia</w:t>
      </w:r>
    </w:p>
    <w:p w:rsidR="007F4855" w:rsidRPr="00293CD0" w:rsidRDefault="007F4855" w:rsidP="00F91524">
      <w:pPr>
        <w:spacing w:after="0" w:line="240" w:lineRule="auto"/>
        <w:ind w:firstLine="709"/>
        <w:jc w:val="center"/>
        <w:rPr>
          <w:rFonts w:ascii="Times New Roman" w:hAnsi="Times New Roman"/>
          <w:b/>
          <w:sz w:val="28"/>
          <w:szCs w:val="28"/>
        </w:rPr>
      </w:pPr>
    </w:p>
    <w:p w:rsidR="007F4855" w:rsidRPr="008738C3" w:rsidRDefault="007F4855" w:rsidP="00F91524">
      <w:pPr>
        <w:spacing w:after="0" w:line="240" w:lineRule="auto"/>
        <w:ind w:firstLine="709"/>
        <w:jc w:val="center"/>
        <w:rPr>
          <w:rFonts w:ascii="Times New Roman" w:hAnsi="Times New Roman"/>
          <w:b/>
          <w:sz w:val="28"/>
          <w:szCs w:val="28"/>
          <w:lang w:val="en-US"/>
        </w:rPr>
      </w:pPr>
    </w:p>
    <w:p w:rsidR="007F4855" w:rsidRDefault="007F4855" w:rsidP="00677A8A">
      <w:pPr>
        <w:spacing w:after="0" w:line="360" w:lineRule="auto"/>
        <w:ind w:firstLine="709"/>
        <w:jc w:val="center"/>
        <w:rPr>
          <w:rFonts w:ascii="Times New Roman" w:hAnsi="Times New Roman"/>
          <w:b/>
          <w:sz w:val="28"/>
          <w:szCs w:val="28"/>
          <w:lang w:val="en-US"/>
        </w:rPr>
      </w:pPr>
      <w:r w:rsidRPr="000F6DC2">
        <w:rPr>
          <w:rFonts w:ascii="Times New Roman" w:hAnsi="Times New Roman"/>
          <w:b/>
          <w:sz w:val="28"/>
          <w:szCs w:val="28"/>
          <w:lang w:val="en-US"/>
        </w:rPr>
        <w:t>Scientific adviser</w:t>
      </w:r>
      <w:r w:rsidRPr="006F3487">
        <w:rPr>
          <w:rFonts w:ascii="Times New Roman" w:hAnsi="Times New Roman"/>
          <w:b/>
          <w:sz w:val="28"/>
          <w:szCs w:val="28"/>
          <w:lang w:val="en-US"/>
        </w:rPr>
        <w:t>:</w:t>
      </w:r>
      <w:r>
        <w:rPr>
          <w:rFonts w:ascii="Times New Roman" w:hAnsi="Times New Roman"/>
          <w:b/>
          <w:sz w:val="28"/>
          <w:szCs w:val="28"/>
          <w:lang w:val="en-US"/>
        </w:rPr>
        <w:t xml:space="preserve"> Shkatova E.A.</w:t>
      </w:r>
    </w:p>
    <w:p w:rsidR="007F4855" w:rsidRDefault="007F4855" w:rsidP="00677A8A">
      <w:pPr>
        <w:spacing w:after="0" w:line="360" w:lineRule="auto"/>
        <w:ind w:firstLine="709"/>
        <w:jc w:val="center"/>
        <w:rPr>
          <w:rFonts w:ascii="Times New Roman" w:hAnsi="Times New Roman"/>
          <w:b/>
          <w:sz w:val="28"/>
          <w:szCs w:val="28"/>
          <w:lang w:val="en-US"/>
        </w:rPr>
      </w:pPr>
      <w:r>
        <w:rPr>
          <w:rFonts w:ascii="Times New Roman" w:hAnsi="Times New Roman"/>
          <w:b/>
          <w:sz w:val="28"/>
          <w:szCs w:val="28"/>
          <w:lang w:val="en-US"/>
        </w:rPr>
        <w:t xml:space="preserve"> candidat ped.nauk</w:t>
      </w:r>
      <w:r w:rsidRPr="00C066BB">
        <w:rPr>
          <w:rFonts w:ascii="Times New Roman" w:hAnsi="Times New Roman"/>
          <w:b/>
          <w:sz w:val="28"/>
          <w:szCs w:val="28"/>
          <w:lang w:val="en-US"/>
        </w:rPr>
        <w:t>,</w:t>
      </w:r>
      <w:r>
        <w:rPr>
          <w:rFonts w:ascii="Times New Roman" w:hAnsi="Times New Roman"/>
          <w:b/>
          <w:sz w:val="28"/>
          <w:szCs w:val="28"/>
          <w:lang w:val="en-US"/>
        </w:rPr>
        <w:t>dotsent</w:t>
      </w:r>
      <w:r w:rsidRPr="00C066BB">
        <w:rPr>
          <w:rFonts w:ascii="Times New Roman" w:hAnsi="Times New Roman"/>
          <w:b/>
          <w:sz w:val="28"/>
          <w:szCs w:val="28"/>
          <w:lang w:val="en-US"/>
        </w:rPr>
        <w:t>,</w:t>
      </w:r>
      <w:r>
        <w:rPr>
          <w:rFonts w:ascii="Times New Roman" w:hAnsi="Times New Roman"/>
          <w:b/>
          <w:sz w:val="28"/>
          <w:szCs w:val="28"/>
          <w:lang w:val="en-US"/>
        </w:rPr>
        <w:t xml:space="preserve"> </w:t>
      </w:r>
    </w:p>
    <w:p w:rsidR="007F4855" w:rsidRDefault="007F4855" w:rsidP="00677A8A">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dotsent kafedry pedagogiki i valeologii</w:t>
      </w:r>
    </w:p>
    <w:p w:rsidR="007F4855" w:rsidRPr="00246437" w:rsidRDefault="007F4855" w:rsidP="004751DF">
      <w:pPr>
        <w:pStyle w:val="PlainText"/>
        <w:jc w:val="center"/>
        <w:rPr>
          <w:rFonts w:ascii="Times New Roman" w:hAnsi="Times New Roman" w:cs="Times New Roman"/>
          <w:i/>
          <w:iCs/>
          <w:sz w:val="28"/>
          <w:szCs w:val="28"/>
          <w:shd w:val="clear" w:color="auto" w:fill="FFFFFF"/>
          <w:lang w:val="en-US"/>
        </w:rPr>
      </w:pPr>
      <w:r w:rsidRPr="00246437">
        <w:rPr>
          <w:rFonts w:ascii="Times New Roman" w:hAnsi="Times New Roman" w:cs="Times New Roman"/>
          <w:sz w:val="28"/>
          <w:szCs w:val="28"/>
          <w:lang w:val="en-US"/>
        </w:rPr>
        <w:t>SVGU,</w:t>
      </w:r>
      <w:r w:rsidRPr="00246437">
        <w:rPr>
          <w:rFonts w:ascii="Times New Roman" w:hAnsi="Times New Roman" w:cs="Times New Roman"/>
          <w:i/>
          <w:iCs/>
          <w:sz w:val="28"/>
          <w:szCs w:val="28"/>
          <w:shd w:val="clear" w:color="auto" w:fill="FFFFFF"/>
          <w:lang w:val="en-US"/>
        </w:rPr>
        <w:t xml:space="preserve"> </w:t>
      </w:r>
      <w:r>
        <w:rPr>
          <w:rFonts w:ascii="Times New Roman" w:hAnsi="Times New Roman" w:cs="Times New Roman"/>
          <w:i/>
          <w:iCs/>
          <w:sz w:val="28"/>
          <w:szCs w:val="28"/>
          <w:shd w:val="clear" w:color="auto" w:fill="FFFFFF"/>
          <w:lang w:val="en-US"/>
        </w:rPr>
        <w:t>ea1974@mail.ru</w:t>
      </w:r>
    </w:p>
    <w:p w:rsidR="007F4855" w:rsidRPr="0008241B" w:rsidRDefault="007F4855" w:rsidP="00293CD0">
      <w:pPr>
        <w:spacing w:after="0" w:line="360" w:lineRule="auto"/>
        <w:ind w:firstLine="709"/>
        <w:jc w:val="both"/>
        <w:rPr>
          <w:rFonts w:ascii="Times New Roman" w:hAnsi="Times New Roman"/>
          <w:sz w:val="28"/>
          <w:szCs w:val="28"/>
          <w:lang w:val="en-US"/>
        </w:rPr>
      </w:pPr>
      <w:r w:rsidRPr="004A55FE">
        <w:rPr>
          <w:rFonts w:ascii="Times New Roman" w:hAnsi="Times New Roman"/>
          <w:b/>
          <w:i/>
          <w:sz w:val="28"/>
          <w:szCs w:val="28"/>
          <w:lang w:val="en-US"/>
        </w:rPr>
        <w:t>Abstract</w:t>
      </w:r>
      <w:r w:rsidRPr="0008241B">
        <w:rPr>
          <w:rFonts w:ascii="Times New Roman" w:hAnsi="Times New Roman"/>
          <w:b/>
          <w:i/>
          <w:sz w:val="28"/>
          <w:szCs w:val="28"/>
          <w:lang w:val="en-US"/>
        </w:rPr>
        <w:t xml:space="preserve">: </w:t>
      </w:r>
      <w:r w:rsidRPr="0008241B">
        <w:rPr>
          <w:rFonts w:ascii="Times New Roman" w:hAnsi="Times New Roman"/>
          <w:sz w:val="28"/>
          <w:szCs w:val="28"/>
          <w:lang w:val="en-US"/>
        </w:rPr>
        <w:t>The topic of this article is the problem of formation of pedagogical competences of schoolchildren. In modern realities, the pedagogical competence of parents is one of the key factors in the upbringing of a child, which makes them important. The main research methods were methods of analysis , generalization of certain characteristics for this concept, comparison and synthesis of different points of view, which form the basis of the study.</w:t>
      </w:r>
    </w:p>
    <w:p w:rsidR="007F4855" w:rsidRPr="0008241B" w:rsidRDefault="007F4855" w:rsidP="00293CD0">
      <w:pPr>
        <w:spacing w:after="0" w:line="360" w:lineRule="auto"/>
        <w:ind w:firstLine="709"/>
        <w:jc w:val="both"/>
        <w:rPr>
          <w:rFonts w:ascii="Times New Roman" w:hAnsi="Times New Roman"/>
          <w:b/>
          <w:i/>
          <w:sz w:val="28"/>
          <w:szCs w:val="28"/>
          <w:lang w:val="en-US"/>
        </w:rPr>
      </w:pPr>
      <w:r w:rsidRPr="000F6DC2">
        <w:rPr>
          <w:rFonts w:ascii="Times New Roman" w:hAnsi="Times New Roman"/>
          <w:b/>
          <w:i/>
          <w:sz w:val="28"/>
          <w:szCs w:val="28"/>
          <w:lang w:val="en-US"/>
        </w:rPr>
        <w:t>Key</w:t>
      </w:r>
      <w:r>
        <w:rPr>
          <w:rFonts w:ascii="Times New Roman" w:hAnsi="Times New Roman"/>
          <w:b/>
          <w:i/>
          <w:sz w:val="28"/>
          <w:szCs w:val="28"/>
        </w:rPr>
        <w:t xml:space="preserve"> </w:t>
      </w:r>
      <w:r w:rsidRPr="000F6DC2">
        <w:rPr>
          <w:rFonts w:ascii="Times New Roman" w:hAnsi="Times New Roman"/>
          <w:b/>
          <w:i/>
          <w:sz w:val="28"/>
          <w:szCs w:val="28"/>
          <w:lang w:val="en-US"/>
        </w:rPr>
        <w:t>word</w:t>
      </w:r>
      <w:r w:rsidRPr="0008241B">
        <w:rPr>
          <w:rFonts w:ascii="Times New Roman" w:hAnsi="Times New Roman"/>
          <w:b/>
          <w:i/>
          <w:sz w:val="28"/>
          <w:szCs w:val="28"/>
          <w:lang w:val="en-US"/>
        </w:rPr>
        <w:t xml:space="preserve">: </w:t>
      </w:r>
      <w:r>
        <w:rPr>
          <w:rFonts w:ascii="Times New Roman" w:hAnsi="Times New Roman"/>
          <w:sz w:val="28"/>
          <w:szCs w:val="28"/>
          <w:lang w:val="en-US"/>
        </w:rPr>
        <w:t>competence</w:t>
      </w:r>
      <w:r w:rsidRPr="0008241B">
        <w:rPr>
          <w:rFonts w:ascii="Times New Roman" w:hAnsi="Times New Roman"/>
          <w:sz w:val="28"/>
          <w:szCs w:val="28"/>
          <w:lang w:val="en-US"/>
        </w:rPr>
        <w:t>;</w:t>
      </w:r>
      <w:r>
        <w:rPr>
          <w:rFonts w:ascii="Times New Roman" w:hAnsi="Times New Roman"/>
          <w:sz w:val="28"/>
          <w:szCs w:val="28"/>
          <w:lang w:val="en-US"/>
        </w:rPr>
        <w:t xml:space="preserve"> preschool age</w:t>
      </w:r>
      <w:r w:rsidRPr="0008241B">
        <w:rPr>
          <w:rFonts w:ascii="Times New Roman" w:hAnsi="Times New Roman"/>
          <w:sz w:val="28"/>
          <w:szCs w:val="28"/>
          <w:lang w:val="en-US"/>
        </w:rPr>
        <w:t>;</w:t>
      </w:r>
      <w:r>
        <w:rPr>
          <w:rFonts w:ascii="Times New Roman" w:hAnsi="Times New Roman"/>
          <w:sz w:val="28"/>
          <w:szCs w:val="28"/>
          <w:lang w:val="en-US"/>
        </w:rPr>
        <w:t xml:space="preserve"> psychological competence</w:t>
      </w:r>
      <w:r w:rsidRPr="0008241B">
        <w:rPr>
          <w:rFonts w:ascii="Times New Roman" w:hAnsi="Times New Roman"/>
          <w:sz w:val="28"/>
          <w:szCs w:val="28"/>
          <w:lang w:val="en-US"/>
        </w:rPr>
        <w:t>; pedagogical com</w:t>
      </w:r>
      <w:r>
        <w:rPr>
          <w:rFonts w:ascii="Times New Roman" w:hAnsi="Times New Roman"/>
          <w:sz w:val="28"/>
          <w:szCs w:val="28"/>
          <w:lang w:val="en-US"/>
        </w:rPr>
        <w:t>petence</w:t>
      </w:r>
      <w:r w:rsidRPr="0008241B">
        <w:rPr>
          <w:rFonts w:ascii="Times New Roman" w:hAnsi="Times New Roman"/>
          <w:sz w:val="28"/>
          <w:szCs w:val="28"/>
          <w:lang w:val="en-US"/>
        </w:rPr>
        <w:t>; formation of competence.</w:t>
      </w:r>
    </w:p>
    <w:p w:rsidR="007F4855" w:rsidRPr="0008241B" w:rsidRDefault="007F4855" w:rsidP="00293CD0">
      <w:pPr>
        <w:spacing w:line="360" w:lineRule="auto"/>
        <w:jc w:val="both"/>
        <w:rPr>
          <w:rFonts w:ascii="Times New Roman" w:hAnsi="Times New Roman"/>
          <w:b/>
          <w:sz w:val="28"/>
          <w:szCs w:val="28"/>
          <w:lang w:val="en-US"/>
        </w:rPr>
      </w:pPr>
    </w:p>
    <w:p w:rsidR="007F4855" w:rsidRPr="00D1724A" w:rsidRDefault="007F4855" w:rsidP="00B069A2">
      <w:pPr>
        <w:spacing w:after="0" w:line="360" w:lineRule="auto"/>
        <w:ind w:firstLine="709"/>
        <w:jc w:val="both"/>
        <w:rPr>
          <w:rFonts w:ascii="Times New Roman" w:hAnsi="Times New Roman"/>
          <w:i/>
          <w:sz w:val="24"/>
          <w:szCs w:val="24"/>
        </w:rPr>
      </w:pPr>
      <w:r w:rsidRPr="00A2004A">
        <w:rPr>
          <w:rFonts w:ascii="Times New Roman" w:hAnsi="Times New Roman"/>
          <w:i/>
          <w:sz w:val="24"/>
          <w:szCs w:val="24"/>
        </w:rPr>
        <w:t>Введение</w:t>
      </w:r>
      <w:r>
        <w:rPr>
          <w:rFonts w:ascii="Times New Roman" w:hAnsi="Times New Roman"/>
          <w:i/>
          <w:sz w:val="24"/>
          <w:szCs w:val="24"/>
        </w:rPr>
        <w:t xml:space="preserve">. </w:t>
      </w:r>
      <w:r w:rsidRPr="00BF3A64">
        <w:rPr>
          <w:rFonts w:ascii="Times New Roman" w:hAnsi="Times New Roman"/>
          <w:sz w:val="24"/>
          <w:szCs w:val="24"/>
        </w:rPr>
        <w:t xml:space="preserve">В век информационных технологий встает вопрос не только о профессиональной компетенции не только в образовательной среде, но и в таком социальном институте как семья. Родители в данных условиях стараются быть компетентными в вопросе воспитания своих детей, чему немало способствует самообразование и саморазвитие. Противоречие между соответствием и несоответствием, вопросами и трудностями в данном вопросе рождает следующую </w:t>
      </w:r>
      <w:r w:rsidRPr="00BF3A64">
        <w:rPr>
          <w:rFonts w:ascii="Times New Roman" w:hAnsi="Times New Roman"/>
          <w:b/>
          <w:sz w:val="24"/>
          <w:szCs w:val="24"/>
        </w:rPr>
        <w:t xml:space="preserve">актуальность исследования: </w:t>
      </w:r>
      <w:r w:rsidRPr="00BF3A64">
        <w:rPr>
          <w:rFonts w:ascii="Times New Roman" w:hAnsi="Times New Roman"/>
          <w:sz w:val="24"/>
          <w:szCs w:val="24"/>
        </w:rPr>
        <w:t xml:space="preserve">родителям необходимо педагогическое образование или на крайний случай помощь профессионала, в данном случае педагогического работника для формирования педагогических компетенций. </w:t>
      </w:r>
    </w:p>
    <w:p w:rsidR="007F4855" w:rsidRPr="00BF3A64" w:rsidRDefault="007F4855" w:rsidP="00B069A2">
      <w:pPr>
        <w:spacing w:after="0" w:line="360" w:lineRule="auto"/>
        <w:ind w:firstLine="709"/>
        <w:jc w:val="both"/>
        <w:rPr>
          <w:rFonts w:ascii="Times New Roman" w:hAnsi="Times New Roman"/>
          <w:sz w:val="24"/>
          <w:szCs w:val="24"/>
        </w:rPr>
      </w:pPr>
      <w:r w:rsidRPr="00BF3A64">
        <w:rPr>
          <w:rFonts w:ascii="Times New Roman" w:hAnsi="Times New Roman"/>
          <w:sz w:val="24"/>
          <w:szCs w:val="24"/>
        </w:rPr>
        <w:t xml:space="preserve">Известно, что именно родители закладывают основы в будущее мировоззрение и мировосприятие своего ребенка, особенности его социализации в обществе. Данные компоненты очень важны для становления зрелой личности. </w:t>
      </w:r>
    </w:p>
    <w:p w:rsidR="007F4855" w:rsidRPr="00BF3A64" w:rsidRDefault="007F4855" w:rsidP="00B069A2">
      <w:pPr>
        <w:spacing w:after="0" w:line="360" w:lineRule="auto"/>
        <w:ind w:firstLine="709"/>
        <w:jc w:val="both"/>
        <w:rPr>
          <w:rFonts w:ascii="Times New Roman" w:hAnsi="Times New Roman"/>
          <w:sz w:val="24"/>
          <w:szCs w:val="24"/>
        </w:rPr>
      </w:pPr>
      <w:r w:rsidRPr="00BF3A64">
        <w:rPr>
          <w:rFonts w:ascii="Times New Roman" w:hAnsi="Times New Roman"/>
          <w:sz w:val="24"/>
          <w:szCs w:val="24"/>
        </w:rPr>
        <w:t xml:space="preserve">Семьи должны иметь прочную связь с дошкольными учреждениями, несмотря на уровень дохода, так как это залог успеха будущей педагогической компетенции, сформированной данными учреждениями. Любой ответственный родитель должен осознавать, что существует ряд неразрешимых проблем для них в воспитании ребенка, которые требуют консультации с профессионалом из педагогической среды. Важно понимать, что дифференцированный подход к каждой семье – это залог успешной работы с каждым родителем и формированием определенных знаний, умений и навыков работы с ребенком. Следует помнить и том, что не всякая семья в модели «родитель-ребенок» обратится в случае затруднения к компетентному специалисту, а также не даст согласия на вмешательство или же оказание данной помощи. </w:t>
      </w:r>
    </w:p>
    <w:p w:rsidR="007F4855" w:rsidRPr="00BF3A64" w:rsidRDefault="007F4855" w:rsidP="00B069A2">
      <w:pPr>
        <w:spacing w:after="0" w:line="360" w:lineRule="auto"/>
        <w:ind w:firstLine="709"/>
        <w:jc w:val="both"/>
        <w:rPr>
          <w:rFonts w:ascii="Times New Roman" w:hAnsi="Times New Roman"/>
          <w:sz w:val="24"/>
          <w:szCs w:val="24"/>
        </w:rPr>
      </w:pPr>
      <w:r w:rsidRPr="00BF3A64">
        <w:rPr>
          <w:rFonts w:ascii="Times New Roman" w:hAnsi="Times New Roman"/>
          <w:sz w:val="24"/>
          <w:szCs w:val="24"/>
        </w:rPr>
        <w:t xml:space="preserve">Также проблема заключается в том, что некоторые формы взаимодействия дошкольных учреждений (ДОУ) несколько устарели в рамках новой информационно-образовательной среды. Но тем не менее, многие специалисты подчеркивают необходимость слаженной, гармоничной работы родителей и ДОУ. К сожалению, не все родители осознают то, что поиск решения проблемы может занять длительное время, как и ожидание результата при определенном выходе из сложившейся ситуации. В таком психолого-педагогическом, индивидуально-личностном подходе важно помнить о роли семьи и семейных отношений в формировании личности, начиная с раннего возраста. Следовательно, </w:t>
      </w:r>
      <w:r w:rsidRPr="00BF3A64">
        <w:rPr>
          <w:rFonts w:ascii="Times New Roman" w:hAnsi="Times New Roman"/>
          <w:b/>
          <w:sz w:val="24"/>
          <w:szCs w:val="24"/>
        </w:rPr>
        <w:t>целью</w:t>
      </w:r>
      <w:r w:rsidRPr="00BF3A64">
        <w:rPr>
          <w:rFonts w:ascii="Times New Roman" w:hAnsi="Times New Roman"/>
          <w:sz w:val="24"/>
          <w:szCs w:val="24"/>
        </w:rPr>
        <w:t xml:space="preserve"> исследования является формирование психолого-педагогических компетенций родителей, что имеет важную роль в рамках работы специалистов ДОУ. </w:t>
      </w:r>
    </w:p>
    <w:p w:rsidR="007F4855" w:rsidRPr="00BF3A64" w:rsidRDefault="007F4855" w:rsidP="00B069A2">
      <w:pPr>
        <w:spacing w:after="0" w:line="360" w:lineRule="auto"/>
        <w:ind w:firstLine="709"/>
        <w:jc w:val="both"/>
        <w:rPr>
          <w:rFonts w:ascii="Times New Roman" w:hAnsi="Times New Roman"/>
          <w:sz w:val="24"/>
          <w:szCs w:val="24"/>
        </w:rPr>
      </w:pPr>
      <w:r w:rsidRPr="00BF3A64">
        <w:rPr>
          <w:rFonts w:ascii="Times New Roman" w:hAnsi="Times New Roman"/>
          <w:b/>
          <w:sz w:val="24"/>
          <w:szCs w:val="24"/>
        </w:rPr>
        <w:t xml:space="preserve">Задачами </w:t>
      </w:r>
      <w:r w:rsidRPr="00BF3A64">
        <w:rPr>
          <w:rFonts w:ascii="Times New Roman" w:hAnsi="Times New Roman"/>
          <w:sz w:val="24"/>
          <w:szCs w:val="24"/>
        </w:rPr>
        <w:t>данного исследования являются:</w:t>
      </w:r>
    </w:p>
    <w:p w:rsidR="007F4855" w:rsidRPr="00BF3A64" w:rsidRDefault="007F4855" w:rsidP="00B069A2">
      <w:pPr>
        <w:pStyle w:val="ListParagraph"/>
        <w:numPr>
          <w:ilvl w:val="0"/>
          <w:numId w:val="1"/>
        </w:numPr>
        <w:spacing w:after="0" w:line="360" w:lineRule="auto"/>
        <w:jc w:val="both"/>
        <w:rPr>
          <w:rFonts w:ascii="Times New Roman" w:hAnsi="Times New Roman"/>
          <w:sz w:val="24"/>
          <w:szCs w:val="24"/>
        </w:rPr>
      </w:pPr>
      <w:r w:rsidRPr="00BF3A64">
        <w:rPr>
          <w:rFonts w:ascii="Times New Roman" w:hAnsi="Times New Roman"/>
          <w:sz w:val="24"/>
          <w:szCs w:val="24"/>
        </w:rPr>
        <w:t>Анализ научно-методической литературы по данной проблеме;</w:t>
      </w:r>
    </w:p>
    <w:p w:rsidR="007F4855" w:rsidRPr="00BF3A64" w:rsidRDefault="007F4855" w:rsidP="00B069A2">
      <w:pPr>
        <w:pStyle w:val="ListParagraph"/>
        <w:numPr>
          <w:ilvl w:val="0"/>
          <w:numId w:val="1"/>
        </w:numPr>
        <w:spacing w:after="0" w:line="360" w:lineRule="auto"/>
        <w:jc w:val="both"/>
        <w:rPr>
          <w:rFonts w:ascii="Times New Roman" w:hAnsi="Times New Roman"/>
          <w:sz w:val="24"/>
          <w:szCs w:val="24"/>
        </w:rPr>
      </w:pPr>
      <w:r w:rsidRPr="00BF3A64">
        <w:rPr>
          <w:rFonts w:ascii="Times New Roman" w:hAnsi="Times New Roman"/>
          <w:sz w:val="24"/>
          <w:szCs w:val="24"/>
        </w:rPr>
        <w:t>Анализ понятия и структуры определения «психолого-педагогическая компетентность родителей детей дошкольного возраста»</w:t>
      </w:r>
    </w:p>
    <w:p w:rsidR="007F4855" w:rsidRPr="00BF3A64" w:rsidRDefault="007F4855" w:rsidP="00B069A2">
      <w:pPr>
        <w:spacing w:after="0" w:line="360" w:lineRule="auto"/>
        <w:ind w:firstLine="709"/>
        <w:jc w:val="both"/>
        <w:rPr>
          <w:rFonts w:ascii="Times New Roman" w:hAnsi="Times New Roman"/>
          <w:sz w:val="24"/>
          <w:szCs w:val="24"/>
        </w:rPr>
      </w:pPr>
      <w:r w:rsidRPr="00BF3A64">
        <w:rPr>
          <w:rFonts w:ascii="Times New Roman" w:hAnsi="Times New Roman"/>
          <w:b/>
          <w:sz w:val="24"/>
          <w:szCs w:val="24"/>
        </w:rPr>
        <w:t xml:space="preserve">В теоретическом аспекте </w:t>
      </w:r>
      <w:r w:rsidRPr="00BF3A64">
        <w:rPr>
          <w:rFonts w:ascii="Times New Roman" w:hAnsi="Times New Roman"/>
          <w:sz w:val="24"/>
          <w:szCs w:val="24"/>
        </w:rPr>
        <w:t>к данной проблеме обращались различные отечественные психологи и психотерапевты, такие как: A.A. Б</w:t>
      </w:r>
      <w:r>
        <w:rPr>
          <w:rFonts w:ascii="Times New Roman" w:hAnsi="Times New Roman"/>
          <w:sz w:val="24"/>
          <w:szCs w:val="24"/>
        </w:rPr>
        <w:t>одалева, E.Б. Волосова, O.A. Зверева, T.Д. Марцинковская, Э. Эриксон</w:t>
      </w:r>
      <w:r w:rsidRPr="00BF3A64">
        <w:rPr>
          <w:rFonts w:ascii="Times New Roman" w:hAnsi="Times New Roman"/>
          <w:sz w:val="24"/>
          <w:szCs w:val="24"/>
        </w:rPr>
        <w:t>, B. Юстинска и зарубежн</w:t>
      </w:r>
      <w:r>
        <w:rPr>
          <w:rFonts w:ascii="Times New Roman" w:hAnsi="Times New Roman"/>
          <w:sz w:val="24"/>
          <w:szCs w:val="24"/>
        </w:rPr>
        <w:t>ых исследователей И. Масару, Д. Стайнер, Г.Г. Хоментаускас</w:t>
      </w:r>
      <w:r w:rsidRPr="00BF3A64">
        <w:rPr>
          <w:rFonts w:ascii="Times New Roman" w:hAnsi="Times New Roman"/>
          <w:sz w:val="24"/>
          <w:szCs w:val="24"/>
        </w:rPr>
        <w:t xml:space="preserve"> и др.</w:t>
      </w:r>
    </w:p>
    <w:p w:rsidR="007F4855" w:rsidRPr="00BF3A64" w:rsidRDefault="007F4855" w:rsidP="00B069A2">
      <w:pPr>
        <w:spacing w:after="0" w:line="360" w:lineRule="auto"/>
        <w:ind w:firstLine="709"/>
        <w:jc w:val="both"/>
        <w:rPr>
          <w:rFonts w:ascii="Times New Roman" w:hAnsi="Times New Roman"/>
          <w:sz w:val="24"/>
          <w:szCs w:val="24"/>
        </w:rPr>
      </w:pPr>
      <w:r w:rsidRPr="00BF3A64">
        <w:rPr>
          <w:rFonts w:ascii="Times New Roman" w:hAnsi="Times New Roman"/>
          <w:sz w:val="24"/>
          <w:szCs w:val="24"/>
        </w:rPr>
        <w:t>Психолого-педагогическую компетенцию родителей рассматривали так</w:t>
      </w:r>
      <w:r>
        <w:rPr>
          <w:rFonts w:ascii="Times New Roman" w:hAnsi="Times New Roman"/>
          <w:sz w:val="24"/>
          <w:szCs w:val="24"/>
        </w:rPr>
        <w:t>ие ученые как: Л.C. Богачева, E.Л. Горлова, О.A. Зверева, C.A. Козлова, B.B. Селина</w:t>
      </w:r>
      <w:r w:rsidRPr="00BF3A64">
        <w:rPr>
          <w:rFonts w:ascii="Times New Roman" w:hAnsi="Times New Roman"/>
          <w:sz w:val="24"/>
          <w:szCs w:val="24"/>
        </w:rPr>
        <w:t xml:space="preserve"> и др.</w:t>
      </w:r>
    </w:p>
    <w:p w:rsidR="007F4855" w:rsidRPr="00BF3A64" w:rsidRDefault="007F4855" w:rsidP="00B069A2">
      <w:pPr>
        <w:spacing w:after="0" w:line="360" w:lineRule="auto"/>
        <w:ind w:firstLine="709"/>
        <w:jc w:val="both"/>
        <w:rPr>
          <w:rFonts w:ascii="Times New Roman" w:hAnsi="Times New Roman"/>
          <w:sz w:val="24"/>
          <w:szCs w:val="24"/>
        </w:rPr>
      </w:pPr>
      <w:r w:rsidRPr="00BF3A64">
        <w:rPr>
          <w:rFonts w:ascii="Times New Roman" w:hAnsi="Times New Roman"/>
          <w:sz w:val="24"/>
          <w:szCs w:val="24"/>
        </w:rPr>
        <w:t>Сопутствующие им данные по особенностям психического развития детей имеютс</w:t>
      </w:r>
      <w:r>
        <w:rPr>
          <w:rFonts w:ascii="Times New Roman" w:hAnsi="Times New Roman"/>
          <w:sz w:val="24"/>
          <w:szCs w:val="24"/>
        </w:rPr>
        <w:t>я в работах Л.C. Выготского</w:t>
      </w:r>
      <w:r w:rsidRPr="00BF3A64">
        <w:rPr>
          <w:rFonts w:ascii="Times New Roman" w:hAnsi="Times New Roman"/>
          <w:sz w:val="24"/>
          <w:szCs w:val="24"/>
        </w:rPr>
        <w:t>, A.B. Запор</w:t>
      </w:r>
      <w:r>
        <w:rPr>
          <w:rFonts w:ascii="Times New Roman" w:hAnsi="Times New Roman"/>
          <w:sz w:val="24"/>
          <w:szCs w:val="24"/>
        </w:rPr>
        <w:t>ожца, B.H. Колюцкого, M.И. Лисиной, E.O. Смирновой, Д.Б. Эльконина</w:t>
      </w:r>
      <w:r w:rsidRPr="00BF3A64">
        <w:rPr>
          <w:rFonts w:ascii="Times New Roman" w:hAnsi="Times New Roman"/>
          <w:sz w:val="24"/>
          <w:szCs w:val="24"/>
        </w:rPr>
        <w:t xml:space="preserve"> и др.</w:t>
      </w:r>
    </w:p>
    <w:p w:rsidR="007F4855" w:rsidRPr="00BF3A64" w:rsidRDefault="007F4855" w:rsidP="00B069A2">
      <w:pPr>
        <w:spacing w:after="0" w:line="360" w:lineRule="auto"/>
        <w:ind w:firstLine="709"/>
        <w:jc w:val="both"/>
        <w:rPr>
          <w:rFonts w:ascii="Times New Roman" w:hAnsi="Times New Roman"/>
          <w:sz w:val="24"/>
          <w:szCs w:val="24"/>
        </w:rPr>
      </w:pPr>
      <w:r w:rsidRPr="00BF3A64">
        <w:rPr>
          <w:rFonts w:ascii="Times New Roman" w:hAnsi="Times New Roman"/>
          <w:sz w:val="24"/>
          <w:szCs w:val="24"/>
        </w:rPr>
        <w:t xml:space="preserve">Основными </w:t>
      </w:r>
      <w:r w:rsidRPr="00BF3A64">
        <w:rPr>
          <w:rFonts w:ascii="Times New Roman" w:hAnsi="Times New Roman"/>
          <w:b/>
          <w:sz w:val="24"/>
          <w:szCs w:val="24"/>
        </w:rPr>
        <w:t>методами</w:t>
      </w:r>
      <w:r w:rsidRPr="00BF3A64">
        <w:rPr>
          <w:rFonts w:ascii="Times New Roman" w:hAnsi="Times New Roman"/>
          <w:sz w:val="24"/>
          <w:szCs w:val="24"/>
        </w:rPr>
        <w:t xml:space="preserve"> исследования были методы анализа учебно-методической литературы по данному вопросу, обобщение определенных признаков по данному понятию, сравнение и синтез различных точек зрения. </w:t>
      </w:r>
    </w:p>
    <w:p w:rsidR="007F4855" w:rsidRPr="00BF3A64" w:rsidRDefault="007F4855" w:rsidP="00B069A2">
      <w:pPr>
        <w:spacing w:after="0" w:line="360" w:lineRule="auto"/>
        <w:ind w:firstLine="709"/>
        <w:jc w:val="both"/>
        <w:rPr>
          <w:rFonts w:ascii="Times New Roman" w:hAnsi="Times New Roman"/>
          <w:sz w:val="24"/>
          <w:szCs w:val="24"/>
        </w:rPr>
      </w:pPr>
      <w:r w:rsidRPr="00BF3A64">
        <w:rPr>
          <w:rFonts w:ascii="Times New Roman" w:hAnsi="Times New Roman"/>
          <w:sz w:val="24"/>
          <w:szCs w:val="24"/>
        </w:rPr>
        <w:t xml:space="preserve">Обратимся к собственно исследованию по данной проблеме. </w:t>
      </w:r>
    </w:p>
    <w:p w:rsidR="007F4855" w:rsidRPr="00BF1CDD" w:rsidRDefault="007F4855" w:rsidP="00B069A2">
      <w:pPr>
        <w:spacing w:after="0" w:line="360" w:lineRule="auto"/>
        <w:ind w:firstLine="709"/>
        <w:jc w:val="both"/>
        <w:rPr>
          <w:rFonts w:ascii="Times New Roman" w:hAnsi="Times New Roman"/>
          <w:sz w:val="24"/>
          <w:szCs w:val="24"/>
        </w:rPr>
      </w:pPr>
      <w:r w:rsidRPr="00BF3A64">
        <w:rPr>
          <w:rFonts w:ascii="Times New Roman" w:hAnsi="Times New Roman"/>
          <w:sz w:val="24"/>
          <w:szCs w:val="24"/>
        </w:rPr>
        <w:t>Дошкольный возраст является важной вехой в психическом развитии ребенка. В данном возрасте развиваются навыки общения посредством речи и познается мир, которые формируют первичную картину мира. Этот процесс сопровождают такие приобретения как: прямохождение, речевое общ</w:t>
      </w:r>
      <w:r>
        <w:rPr>
          <w:rFonts w:ascii="Times New Roman" w:hAnsi="Times New Roman"/>
          <w:sz w:val="24"/>
          <w:szCs w:val="24"/>
        </w:rPr>
        <w:t>ение и деятельность субъекта [6</w:t>
      </w:r>
      <w:r w:rsidRPr="00BF3A64">
        <w:rPr>
          <w:rFonts w:ascii="Times New Roman" w:hAnsi="Times New Roman"/>
          <w:sz w:val="24"/>
          <w:szCs w:val="24"/>
        </w:rPr>
        <w:t xml:space="preserve">]. </w:t>
      </w:r>
    </w:p>
    <w:p w:rsidR="007F4855" w:rsidRPr="004F7CB0" w:rsidRDefault="007F4855" w:rsidP="00B069A2">
      <w:pPr>
        <w:spacing w:after="0" w:line="360" w:lineRule="auto"/>
        <w:ind w:firstLine="709"/>
        <w:jc w:val="both"/>
        <w:rPr>
          <w:rFonts w:ascii="Times New Roman" w:hAnsi="Times New Roman"/>
          <w:sz w:val="24"/>
          <w:szCs w:val="24"/>
        </w:rPr>
      </w:pPr>
      <w:r w:rsidRPr="0004714C">
        <w:rPr>
          <w:rFonts w:ascii="Times New Roman" w:hAnsi="Times New Roman"/>
          <w:sz w:val="24"/>
          <w:szCs w:val="24"/>
        </w:rPr>
        <w:t>С. Ю. Мещерякова отмечает, что первые три года жизни человека закладывают основы в познавательной активности, любознательности, общении с окружающими и, как следствие, уверенность в себе, доверие к другим людям, творческое воображение, любознательность, познавательная активность и др.</w:t>
      </w:r>
      <w:r w:rsidRPr="00BF3A64">
        <w:rPr>
          <w:rFonts w:ascii="Times New Roman" w:hAnsi="Times New Roman"/>
          <w:color w:val="FF0000"/>
          <w:sz w:val="24"/>
          <w:szCs w:val="24"/>
        </w:rPr>
        <w:t xml:space="preserve"> </w:t>
      </w:r>
      <w:r w:rsidRPr="004F7CB0">
        <w:rPr>
          <w:rFonts w:ascii="Times New Roman" w:hAnsi="Times New Roman"/>
          <w:sz w:val="24"/>
          <w:szCs w:val="24"/>
        </w:rPr>
        <w:t xml:space="preserve">Данные процессы естественны, тем не менее, родитель принимает деятельное участие в жизни ребенка и использует различные формы познавательной и развивающей деятельности </w:t>
      </w:r>
      <w:r>
        <w:rPr>
          <w:rFonts w:ascii="Times New Roman" w:hAnsi="Times New Roman"/>
          <w:sz w:val="24"/>
          <w:szCs w:val="24"/>
        </w:rPr>
        <w:t>[1</w:t>
      </w:r>
      <w:r w:rsidRPr="004F7CB0">
        <w:rPr>
          <w:rFonts w:ascii="Times New Roman" w:hAnsi="Times New Roman"/>
          <w:sz w:val="24"/>
          <w:szCs w:val="24"/>
        </w:rPr>
        <w:t>].</w:t>
      </w:r>
    </w:p>
    <w:p w:rsidR="007F4855" w:rsidRPr="00D223DA" w:rsidRDefault="007F4855" w:rsidP="00B069A2">
      <w:pPr>
        <w:spacing w:after="0" w:line="360" w:lineRule="auto"/>
        <w:ind w:firstLine="709"/>
        <w:jc w:val="both"/>
        <w:rPr>
          <w:rFonts w:ascii="Times New Roman" w:hAnsi="Times New Roman"/>
          <w:sz w:val="24"/>
          <w:szCs w:val="24"/>
        </w:rPr>
      </w:pPr>
      <w:r w:rsidRPr="00D223DA">
        <w:rPr>
          <w:rFonts w:ascii="Times New Roman" w:hAnsi="Times New Roman"/>
          <w:sz w:val="24"/>
          <w:szCs w:val="24"/>
        </w:rPr>
        <w:t xml:space="preserve">В дошкольном возрасте в рамках освоения культуры появляется тесная совместная деятельность, где ребенок учится взаимодействовать с предметами рядом с внимательным и доброжелательным поведением взрослого. Такой симбиоз связан не только с метапредметной деятельностью, но и с эмоциональной составляющей. Следовательно, работа с ребенком должна быть совместной и объединенной одной целью для наиболее продуктивного результата, где будут выработаны адекватные способы взаимодействия с предметами </w:t>
      </w:r>
      <w:r>
        <w:rPr>
          <w:rFonts w:ascii="Times New Roman" w:hAnsi="Times New Roman"/>
          <w:sz w:val="24"/>
          <w:szCs w:val="24"/>
        </w:rPr>
        <w:t>[5, 12</w:t>
      </w:r>
      <w:r w:rsidRPr="00D223DA">
        <w:rPr>
          <w:rFonts w:ascii="Times New Roman" w:hAnsi="Times New Roman"/>
          <w:sz w:val="24"/>
          <w:szCs w:val="24"/>
        </w:rPr>
        <w:t>].</w:t>
      </w:r>
    </w:p>
    <w:p w:rsidR="007F4855" w:rsidRPr="000E03F2" w:rsidRDefault="007F4855" w:rsidP="00B069A2">
      <w:pPr>
        <w:spacing w:after="0" w:line="360" w:lineRule="auto"/>
        <w:ind w:firstLine="709"/>
        <w:jc w:val="both"/>
        <w:rPr>
          <w:rFonts w:ascii="Times New Roman" w:hAnsi="Times New Roman"/>
          <w:sz w:val="24"/>
          <w:szCs w:val="24"/>
        </w:rPr>
      </w:pPr>
      <w:r w:rsidRPr="000E03F2">
        <w:rPr>
          <w:rFonts w:ascii="Times New Roman" w:hAnsi="Times New Roman"/>
          <w:sz w:val="24"/>
          <w:szCs w:val="24"/>
        </w:rPr>
        <w:t xml:space="preserve">А. B. Запорожец, говоря об особенностях дошкольного возраста, говорит о зарождающихся специфических манипуляциях с объектами. Ребенок начинает неосознанно копировать взрослого во взаимодействии с предметами. Так, формируются различные формы зрительного и эффективного мышления в процессе мануальных операций с предметом, следовательно, возникает первичная картина мира </w:t>
      </w:r>
      <w:r>
        <w:rPr>
          <w:rFonts w:ascii="Times New Roman" w:hAnsi="Times New Roman"/>
          <w:sz w:val="24"/>
          <w:szCs w:val="24"/>
        </w:rPr>
        <w:t>[6</w:t>
      </w:r>
      <w:r w:rsidRPr="000E03F2">
        <w:rPr>
          <w:rFonts w:ascii="Times New Roman" w:hAnsi="Times New Roman"/>
          <w:sz w:val="24"/>
          <w:szCs w:val="24"/>
        </w:rPr>
        <w:t>].</w:t>
      </w:r>
    </w:p>
    <w:p w:rsidR="007F4855" w:rsidRPr="00F84E14" w:rsidRDefault="007F4855" w:rsidP="00B069A2">
      <w:pPr>
        <w:spacing w:after="0" w:line="360" w:lineRule="auto"/>
        <w:ind w:firstLine="709"/>
        <w:jc w:val="both"/>
        <w:rPr>
          <w:rFonts w:ascii="Times New Roman" w:hAnsi="Times New Roman"/>
          <w:sz w:val="24"/>
          <w:szCs w:val="24"/>
        </w:rPr>
      </w:pPr>
      <w:r w:rsidRPr="00F84E14">
        <w:rPr>
          <w:rFonts w:ascii="Times New Roman" w:hAnsi="Times New Roman"/>
          <w:sz w:val="24"/>
          <w:szCs w:val="24"/>
        </w:rPr>
        <w:t xml:space="preserve">Взрослый в симбиозе деятельностного процесса с ребенком выполняет несколько функций: 1. наполняет смыслом действия с предметом; 2. организует и координирует движения ребенка; 3. поощряет и контролирует определенные манипуляции. Следовательно, ребенок получает навык взаимодействия с игрушками и другими предметами </w:t>
      </w:r>
      <w:r>
        <w:rPr>
          <w:rFonts w:ascii="Times New Roman" w:hAnsi="Times New Roman"/>
          <w:sz w:val="24"/>
          <w:szCs w:val="24"/>
        </w:rPr>
        <w:t>[2</w:t>
      </w:r>
      <w:r w:rsidRPr="00F84E14">
        <w:rPr>
          <w:rFonts w:ascii="Times New Roman" w:hAnsi="Times New Roman"/>
          <w:sz w:val="24"/>
          <w:szCs w:val="24"/>
        </w:rPr>
        <w:t>].</w:t>
      </w:r>
    </w:p>
    <w:p w:rsidR="007F4855" w:rsidRDefault="007F4855" w:rsidP="00B069A2">
      <w:pPr>
        <w:spacing w:after="0" w:line="360" w:lineRule="auto"/>
        <w:ind w:firstLine="709"/>
        <w:jc w:val="both"/>
        <w:rPr>
          <w:rFonts w:ascii="Times New Roman" w:hAnsi="Times New Roman"/>
          <w:sz w:val="24"/>
          <w:szCs w:val="24"/>
        </w:rPr>
      </w:pPr>
      <w:r w:rsidRPr="005E3492">
        <w:rPr>
          <w:rFonts w:ascii="Times New Roman" w:hAnsi="Times New Roman"/>
          <w:b/>
          <w:sz w:val="24"/>
          <w:szCs w:val="24"/>
        </w:rPr>
        <w:t>Дискуссия.</w:t>
      </w:r>
      <w:r>
        <w:rPr>
          <w:rFonts w:ascii="Times New Roman" w:hAnsi="Times New Roman"/>
          <w:sz w:val="24"/>
          <w:szCs w:val="24"/>
        </w:rPr>
        <w:t xml:space="preserve"> </w:t>
      </w:r>
      <w:r w:rsidRPr="00CF75AD">
        <w:rPr>
          <w:rFonts w:ascii="Times New Roman" w:hAnsi="Times New Roman"/>
          <w:sz w:val="24"/>
          <w:szCs w:val="24"/>
        </w:rPr>
        <w:t xml:space="preserve">Сложность ситуации заключается в том, что взрослый, управляя действиями ребенка, должен в тоже время сохранять и его самостоятельность. Следовательно, предметная деятельность побуждает эти противоречия между родителем и ребенком </w:t>
      </w:r>
      <w:r>
        <w:rPr>
          <w:rFonts w:ascii="Times New Roman" w:hAnsi="Times New Roman"/>
          <w:sz w:val="24"/>
          <w:szCs w:val="24"/>
        </w:rPr>
        <w:t>[15</w:t>
      </w:r>
      <w:r w:rsidRPr="00CF75AD">
        <w:rPr>
          <w:rFonts w:ascii="Times New Roman" w:hAnsi="Times New Roman"/>
          <w:sz w:val="24"/>
          <w:szCs w:val="24"/>
        </w:rPr>
        <w:t>].</w:t>
      </w:r>
      <w:r>
        <w:rPr>
          <w:rFonts w:ascii="Times New Roman" w:hAnsi="Times New Roman"/>
          <w:sz w:val="24"/>
          <w:szCs w:val="24"/>
        </w:rPr>
        <w:t xml:space="preserve"> Но именно благодаря познавательной активности мышления у ребенка случается первый положительный опыт исследовательской деятельности, который побуждает ряд эмоций (</w:t>
      </w:r>
      <w:r w:rsidRPr="00F31C1B">
        <w:rPr>
          <w:rFonts w:ascii="Times New Roman" w:hAnsi="Times New Roman"/>
          <w:sz w:val="24"/>
          <w:szCs w:val="24"/>
        </w:rPr>
        <w:t xml:space="preserve">интерес, любопытство, </w:t>
      </w:r>
      <w:r>
        <w:rPr>
          <w:rFonts w:ascii="Times New Roman" w:hAnsi="Times New Roman"/>
          <w:sz w:val="24"/>
          <w:szCs w:val="24"/>
        </w:rPr>
        <w:t>удивление, радость открытия) [11</w:t>
      </w:r>
      <w:r w:rsidRPr="00F31C1B">
        <w:rPr>
          <w:rFonts w:ascii="Times New Roman" w:hAnsi="Times New Roman"/>
          <w:sz w:val="24"/>
          <w:szCs w:val="24"/>
        </w:rPr>
        <w:t>].</w:t>
      </w:r>
    </w:p>
    <w:p w:rsidR="007F4855" w:rsidRPr="00F31C1B" w:rsidRDefault="007F4855" w:rsidP="00B069A2">
      <w:pPr>
        <w:spacing w:after="0" w:line="360" w:lineRule="auto"/>
        <w:ind w:firstLine="709"/>
        <w:jc w:val="both"/>
        <w:rPr>
          <w:rFonts w:ascii="Times New Roman" w:hAnsi="Times New Roman"/>
          <w:sz w:val="24"/>
          <w:szCs w:val="24"/>
        </w:rPr>
      </w:pPr>
      <w:r>
        <w:rPr>
          <w:rFonts w:ascii="Times New Roman" w:hAnsi="Times New Roman"/>
          <w:sz w:val="24"/>
          <w:szCs w:val="24"/>
        </w:rPr>
        <w:t>Но рядом с позитивными открытиями в воспитании ребенка дошкольного возраста есть и негативные моменты в виде стандартного кризиса трех лет, в ходе которого у ребенка проявляются такие поведенческие черты как:</w:t>
      </w:r>
      <w:r w:rsidRPr="00C8094E">
        <w:rPr>
          <w:rFonts w:ascii="Times New Roman" w:hAnsi="Times New Roman"/>
          <w:color w:val="FF0000"/>
          <w:sz w:val="24"/>
          <w:szCs w:val="24"/>
        </w:rPr>
        <w:t xml:space="preserve"> </w:t>
      </w:r>
      <w:r w:rsidRPr="00C8094E">
        <w:rPr>
          <w:rFonts w:ascii="Times New Roman" w:hAnsi="Times New Roman"/>
          <w:sz w:val="24"/>
          <w:szCs w:val="24"/>
        </w:rPr>
        <w:t>негативизм, упрямство, своеволие, строптивость, протест, деспотизм, симптом обесценивания</w:t>
      </w:r>
      <w:r>
        <w:rPr>
          <w:rFonts w:ascii="Times New Roman" w:hAnsi="Times New Roman"/>
          <w:sz w:val="24"/>
          <w:szCs w:val="24"/>
        </w:rPr>
        <w:t xml:space="preserve">. В таком случае ребенок показывает свое желание быть не просто объектом действия взрослого, но и субъектом деятельности взрослого. Идеальная социальная ситуация строится по модели </w:t>
      </w:r>
      <w:r w:rsidRPr="00C8094E">
        <w:rPr>
          <w:rFonts w:ascii="Times New Roman" w:hAnsi="Times New Roman"/>
          <w:sz w:val="24"/>
          <w:szCs w:val="24"/>
        </w:rPr>
        <w:t>«ребенок – предмет - взрослый»</w:t>
      </w:r>
      <w:r>
        <w:rPr>
          <w:rFonts w:ascii="Times New Roman" w:hAnsi="Times New Roman"/>
          <w:sz w:val="24"/>
          <w:szCs w:val="24"/>
        </w:rPr>
        <w:t xml:space="preserve">, после освоения действий предметно-манипулятивного характера возникают первые игры и позиция «Я сам». </w:t>
      </w:r>
    </w:p>
    <w:p w:rsidR="007F4855" w:rsidRPr="002C58F7" w:rsidRDefault="007F4855" w:rsidP="00B069A2">
      <w:pPr>
        <w:spacing w:after="0" w:line="360" w:lineRule="auto"/>
        <w:ind w:firstLine="709"/>
        <w:jc w:val="both"/>
        <w:rPr>
          <w:rFonts w:ascii="Times New Roman" w:hAnsi="Times New Roman"/>
          <w:sz w:val="24"/>
          <w:szCs w:val="24"/>
        </w:rPr>
      </w:pPr>
      <w:r w:rsidRPr="00BF3A64">
        <w:rPr>
          <w:rFonts w:ascii="Times New Roman" w:hAnsi="Times New Roman"/>
          <w:sz w:val="24"/>
          <w:szCs w:val="24"/>
        </w:rPr>
        <w:t xml:space="preserve">Вопрос компетенции родителей в этом отношении играет немаловажную роль. </w:t>
      </w:r>
      <w:r>
        <w:rPr>
          <w:rFonts w:ascii="Times New Roman" w:hAnsi="Times New Roman"/>
          <w:sz w:val="24"/>
          <w:szCs w:val="24"/>
        </w:rPr>
        <w:t xml:space="preserve">В современной науке в данное понятие включается множество факторов </w:t>
      </w:r>
      <w:r w:rsidRPr="002C58F7">
        <w:rPr>
          <w:rFonts w:ascii="Times New Roman" w:hAnsi="Times New Roman"/>
          <w:sz w:val="24"/>
          <w:szCs w:val="24"/>
        </w:rPr>
        <w:t>культурно-исторического, культурно-ценностного, социально-экономического, этнического, религиозного, духовного, псих</w:t>
      </w:r>
      <w:r>
        <w:rPr>
          <w:rFonts w:ascii="Times New Roman" w:hAnsi="Times New Roman"/>
          <w:sz w:val="24"/>
          <w:szCs w:val="24"/>
        </w:rPr>
        <w:t>ологического и пр. характера [3, 7</w:t>
      </w:r>
      <w:r w:rsidRPr="002C58F7">
        <w:rPr>
          <w:rFonts w:ascii="Times New Roman" w:hAnsi="Times New Roman"/>
          <w:sz w:val="24"/>
          <w:szCs w:val="24"/>
        </w:rPr>
        <w:t xml:space="preserve">]. </w:t>
      </w:r>
    </w:p>
    <w:p w:rsidR="007F4855" w:rsidRPr="002C58F7" w:rsidRDefault="007F4855" w:rsidP="00B069A2">
      <w:pPr>
        <w:spacing w:after="0" w:line="360" w:lineRule="auto"/>
        <w:ind w:firstLine="709"/>
        <w:jc w:val="both"/>
        <w:rPr>
          <w:rFonts w:ascii="Times New Roman" w:hAnsi="Times New Roman"/>
          <w:sz w:val="24"/>
          <w:szCs w:val="24"/>
        </w:rPr>
      </w:pPr>
      <w:r w:rsidRPr="002C58F7">
        <w:rPr>
          <w:rFonts w:ascii="Times New Roman" w:hAnsi="Times New Roman"/>
          <w:sz w:val="24"/>
          <w:szCs w:val="24"/>
        </w:rPr>
        <w:t xml:space="preserve">Прежде чем дать определение родительской компетенции следует разграничить понятия «компетенция» и «компетентность». Компетенция – это продуктивная квалифицированная деятельность в определенной сфере, основой которой является сплав личностных качеств личности и ее знаний, умений и навыков, связанных со сферой интересов индивида </w:t>
      </w:r>
      <w:r>
        <w:rPr>
          <w:rFonts w:ascii="Times New Roman" w:hAnsi="Times New Roman"/>
          <w:sz w:val="24"/>
          <w:szCs w:val="24"/>
        </w:rPr>
        <w:t>[12</w:t>
      </w:r>
      <w:r w:rsidRPr="002C58F7">
        <w:rPr>
          <w:rFonts w:ascii="Times New Roman" w:hAnsi="Times New Roman"/>
          <w:sz w:val="24"/>
          <w:szCs w:val="24"/>
        </w:rPr>
        <w:t>].</w:t>
      </w:r>
    </w:p>
    <w:p w:rsidR="007F4855" w:rsidRPr="009941F9" w:rsidRDefault="007F4855" w:rsidP="00B069A2">
      <w:pPr>
        <w:spacing w:after="0" w:line="360" w:lineRule="auto"/>
        <w:ind w:firstLine="709"/>
        <w:jc w:val="both"/>
        <w:rPr>
          <w:rFonts w:ascii="Times New Roman" w:hAnsi="Times New Roman"/>
          <w:sz w:val="24"/>
          <w:szCs w:val="24"/>
        </w:rPr>
      </w:pPr>
      <w:r w:rsidRPr="009941F9">
        <w:rPr>
          <w:rFonts w:ascii="Times New Roman" w:hAnsi="Times New Roman"/>
          <w:sz w:val="24"/>
          <w:szCs w:val="24"/>
        </w:rPr>
        <w:t>Современные ученые подразумевают под психолого-педагогической  компетентностью родителей часть педагогической культуры в целом</w:t>
      </w:r>
      <w:r>
        <w:rPr>
          <w:rFonts w:ascii="Times New Roman" w:hAnsi="Times New Roman"/>
          <w:sz w:val="24"/>
          <w:szCs w:val="24"/>
        </w:rPr>
        <w:t xml:space="preserve"> (A.B. Минина [7, 14</w:t>
      </w:r>
      <w:r w:rsidRPr="009941F9">
        <w:rPr>
          <w:rFonts w:ascii="Times New Roman" w:hAnsi="Times New Roman"/>
          <w:sz w:val="24"/>
          <w:szCs w:val="24"/>
        </w:rPr>
        <w:t xml:space="preserve">]); соединение теоретической базы и практических навыков в осуществлении педагогических действий в отношении детей, направленных на их понимание и поддержку, а также создание благоприятных условий для удовлетворениях их потребностей </w:t>
      </w:r>
      <w:r>
        <w:rPr>
          <w:rFonts w:ascii="Times New Roman" w:hAnsi="Times New Roman"/>
          <w:sz w:val="24"/>
          <w:szCs w:val="24"/>
        </w:rPr>
        <w:t>(Л.C. Богачева, E.Л. Горлова, O.Л. Зверева</w:t>
      </w:r>
      <w:r w:rsidRPr="009941F9">
        <w:rPr>
          <w:rFonts w:ascii="Times New Roman" w:hAnsi="Times New Roman"/>
          <w:sz w:val="24"/>
          <w:szCs w:val="24"/>
        </w:rPr>
        <w:t xml:space="preserve">); способность решать задачи, возникающие в результате воспитательной деятельности с привлечением ранее накопленных зунов </w:t>
      </w:r>
      <w:r>
        <w:rPr>
          <w:rFonts w:ascii="Times New Roman" w:hAnsi="Times New Roman"/>
          <w:sz w:val="24"/>
          <w:szCs w:val="24"/>
        </w:rPr>
        <w:t>(B.B. Коробкова</w:t>
      </w:r>
      <w:r w:rsidRPr="009941F9">
        <w:rPr>
          <w:rFonts w:ascii="Times New Roman" w:hAnsi="Times New Roman"/>
          <w:sz w:val="24"/>
          <w:szCs w:val="24"/>
        </w:rPr>
        <w:t>); инклюзивное, систематическое, деятельностное образование в личностном соотношении, дающее возможность эффективно осуществлять процесс воспитания р</w:t>
      </w:r>
      <w:r>
        <w:rPr>
          <w:rFonts w:ascii="Times New Roman" w:hAnsi="Times New Roman"/>
          <w:sz w:val="24"/>
          <w:szCs w:val="24"/>
        </w:rPr>
        <w:t>ебенка в семье (B.B. Селина</w:t>
      </w:r>
      <w:r w:rsidRPr="009941F9">
        <w:rPr>
          <w:rFonts w:ascii="Times New Roman" w:hAnsi="Times New Roman"/>
          <w:sz w:val="24"/>
          <w:szCs w:val="24"/>
        </w:rPr>
        <w:t>).</w:t>
      </w:r>
    </w:p>
    <w:p w:rsidR="007F4855" w:rsidRPr="00C11812" w:rsidRDefault="007F4855" w:rsidP="00B069A2">
      <w:pPr>
        <w:spacing w:after="0" w:line="360" w:lineRule="auto"/>
        <w:ind w:firstLine="709"/>
        <w:jc w:val="both"/>
        <w:rPr>
          <w:rFonts w:ascii="Times New Roman" w:hAnsi="Times New Roman"/>
          <w:sz w:val="24"/>
          <w:szCs w:val="24"/>
        </w:rPr>
      </w:pPr>
      <w:r w:rsidRPr="00C11812">
        <w:rPr>
          <w:rFonts w:ascii="Times New Roman" w:hAnsi="Times New Roman"/>
          <w:sz w:val="24"/>
          <w:szCs w:val="24"/>
        </w:rPr>
        <w:t>По мнению A. B. Мининой, при развитии психолого-педагогической компетентности у родителя есть большой потенциал выстроить гармоничные отношения между ребенком и ним. Следовательно, родитель должен иметь представление о реальном и идеальном родителе, знать и владеть продуктивными механизмами взаимодействия с ребенком, а также видеть в ребенке абсолютную ценность. Все это позволит ему создать благоприятные условия для развития ребенка и удовлетворения его потребностей в виде самовыражения и личностного роста</w:t>
      </w:r>
      <w:r>
        <w:rPr>
          <w:rFonts w:ascii="Times New Roman" w:hAnsi="Times New Roman"/>
          <w:sz w:val="24"/>
          <w:szCs w:val="24"/>
        </w:rPr>
        <w:t xml:space="preserve"> [7</w:t>
      </w:r>
      <w:r w:rsidRPr="00C11812">
        <w:rPr>
          <w:rFonts w:ascii="Times New Roman" w:hAnsi="Times New Roman"/>
          <w:sz w:val="24"/>
          <w:szCs w:val="24"/>
        </w:rPr>
        <w:t>].</w:t>
      </w:r>
    </w:p>
    <w:p w:rsidR="007F4855" w:rsidRPr="00C531B2" w:rsidRDefault="007F4855" w:rsidP="00B069A2">
      <w:pPr>
        <w:spacing w:after="0" w:line="360" w:lineRule="auto"/>
        <w:ind w:firstLine="709"/>
        <w:jc w:val="both"/>
        <w:rPr>
          <w:rFonts w:ascii="Times New Roman" w:hAnsi="Times New Roman"/>
          <w:sz w:val="24"/>
          <w:szCs w:val="24"/>
        </w:rPr>
      </w:pPr>
      <w:r w:rsidRPr="00C531B2">
        <w:rPr>
          <w:rFonts w:ascii="Times New Roman" w:hAnsi="Times New Roman"/>
          <w:sz w:val="24"/>
          <w:szCs w:val="24"/>
        </w:rPr>
        <w:t xml:space="preserve">В ходе сравнительного анализа ряда определений педагогическая компетенция – это не только способность оценить реальную ситуацию, в которой растет его ребенок, но и приложить усилия для ее улучшения, дабы на выходе получилась самостоятельная, гармонично развитая личность. То есть в данном контексте педагогическая компетентность родителя – это совокупное качество многих составляющих грамотного родителя, способного воспитать и развить ребенка </w:t>
      </w:r>
      <w:r>
        <w:rPr>
          <w:rFonts w:ascii="Times New Roman" w:hAnsi="Times New Roman"/>
          <w:sz w:val="24"/>
          <w:szCs w:val="24"/>
        </w:rPr>
        <w:t>[3, 15</w:t>
      </w:r>
      <w:r w:rsidRPr="00C531B2">
        <w:rPr>
          <w:rFonts w:ascii="Times New Roman" w:hAnsi="Times New Roman"/>
          <w:sz w:val="24"/>
          <w:szCs w:val="24"/>
        </w:rPr>
        <w:t>].</w:t>
      </w:r>
    </w:p>
    <w:p w:rsidR="007F4855" w:rsidRPr="00743C61" w:rsidRDefault="007F4855" w:rsidP="00B069A2">
      <w:pPr>
        <w:spacing w:after="0" w:line="360" w:lineRule="auto"/>
        <w:ind w:firstLine="709"/>
        <w:jc w:val="both"/>
        <w:rPr>
          <w:rFonts w:ascii="Times New Roman" w:hAnsi="Times New Roman"/>
          <w:sz w:val="24"/>
          <w:szCs w:val="24"/>
        </w:rPr>
      </w:pPr>
      <w:r w:rsidRPr="00A65308">
        <w:rPr>
          <w:rFonts w:ascii="Times New Roman" w:hAnsi="Times New Roman"/>
          <w:sz w:val="24"/>
          <w:szCs w:val="24"/>
        </w:rPr>
        <w:t xml:space="preserve">Как мы уже говорили, психолого-педагогическая компетенция – это залог успешного развития социально-значимых качеств ребенка и удовлетворения его потребностей в различных сферах жизни. С.Л. Троянская видит в психолого-педагогической компетентности базис дидактической деятельности родителей, которые состоят из различных зунов как в теории, так и в практике по воспитанию детей </w:t>
      </w:r>
      <w:r>
        <w:rPr>
          <w:rFonts w:ascii="Times New Roman" w:hAnsi="Times New Roman"/>
          <w:sz w:val="24"/>
          <w:szCs w:val="24"/>
        </w:rPr>
        <w:t>[11</w:t>
      </w:r>
      <w:r w:rsidRPr="00A65308">
        <w:rPr>
          <w:rFonts w:ascii="Times New Roman" w:hAnsi="Times New Roman"/>
          <w:sz w:val="24"/>
          <w:szCs w:val="24"/>
        </w:rPr>
        <w:t>].</w:t>
      </w:r>
      <w:r>
        <w:rPr>
          <w:rFonts w:ascii="Times New Roman" w:hAnsi="Times New Roman"/>
          <w:sz w:val="24"/>
          <w:szCs w:val="24"/>
        </w:rPr>
        <w:t xml:space="preserve"> Следовательно, такой подход предполагает </w:t>
      </w:r>
      <w:r w:rsidRPr="00743C61">
        <w:rPr>
          <w:rFonts w:ascii="Times New Roman" w:hAnsi="Times New Roman"/>
          <w:sz w:val="24"/>
          <w:szCs w:val="24"/>
        </w:rPr>
        <w:t xml:space="preserve">«сознательное воспитание», где у родителя есть система ценностных ориентаций родителя, его чувства ответственности и личностных установок для гармоничного пути воспитания </w:t>
      </w:r>
      <w:r>
        <w:rPr>
          <w:rFonts w:ascii="Times New Roman" w:hAnsi="Times New Roman"/>
          <w:sz w:val="24"/>
          <w:szCs w:val="24"/>
        </w:rPr>
        <w:t xml:space="preserve"> [10, 13</w:t>
      </w:r>
      <w:r w:rsidRPr="00743C61">
        <w:rPr>
          <w:rFonts w:ascii="Times New Roman" w:hAnsi="Times New Roman"/>
          <w:sz w:val="24"/>
          <w:szCs w:val="24"/>
        </w:rPr>
        <w:t>].</w:t>
      </w:r>
    </w:p>
    <w:p w:rsidR="007F4855" w:rsidRPr="00935293" w:rsidRDefault="007F4855" w:rsidP="00B069A2">
      <w:pPr>
        <w:spacing w:after="0" w:line="360" w:lineRule="auto"/>
        <w:ind w:firstLine="709"/>
        <w:jc w:val="both"/>
        <w:rPr>
          <w:rFonts w:ascii="Times New Roman" w:hAnsi="Times New Roman"/>
          <w:sz w:val="24"/>
          <w:szCs w:val="24"/>
        </w:rPr>
      </w:pPr>
      <w:r w:rsidRPr="00935293">
        <w:rPr>
          <w:rFonts w:ascii="Times New Roman" w:hAnsi="Times New Roman"/>
          <w:sz w:val="24"/>
          <w:szCs w:val="24"/>
        </w:rPr>
        <w:t>B.B. Селина выделяет следующие уровни развития психолого-педагогической компетентности родителей:</w:t>
      </w:r>
    </w:p>
    <w:p w:rsidR="007F4855" w:rsidRPr="005E380E" w:rsidRDefault="007F4855" w:rsidP="00B069A2">
      <w:pPr>
        <w:spacing w:after="0" w:line="360" w:lineRule="auto"/>
        <w:ind w:firstLine="709"/>
        <w:jc w:val="both"/>
        <w:rPr>
          <w:rFonts w:ascii="Times New Roman" w:hAnsi="Times New Roman"/>
          <w:sz w:val="24"/>
          <w:szCs w:val="24"/>
        </w:rPr>
      </w:pPr>
      <w:r w:rsidRPr="005E380E">
        <w:rPr>
          <w:rFonts w:ascii="Times New Roman" w:hAnsi="Times New Roman"/>
          <w:sz w:val="24"/>
          <w:szCs w:val="24"/>
        </w:rPr>
        <w:t xml:space="preserve">1. Низкий уровень, где родитель имеет поверхностные понятия о своем родительском долге, а также возрастных особенностях ребенка, а сами планы насчет воспитания ребенка не имеют долгосрочности и основательности.  </w:t>
      </w:r>
    </w:p>
    <w:p w:rsidR="007F4855" w:rsidRPr="005E380E" w:rsidRDefault="007F4855" w:rsidP="00B069A2">
      <w:pPr>
        <w:spacing w:after="0" w:line="360" w:lineRule="auto"/>
        <w:ind w:firstLine="709"/>
        <w:jc w:val="both"/>
        <w:rPr>
          <w:rFonts w:ascii="Times New Roman" w:hAnsi="Times New Roman"/>
          <w:sz w:val="24"/>
          <w:szCs w:val="24"/>
        </w:rPr>
      </w:pPr>
      <w:r w:rsidRPr="005E380E">
        <w:rPr>
          <w:rFonts w:ascii="Times New Roman" w:hAnsi="Times New Roman"/>
          <w:sz w:val="24"/>
          <w:szCs w:val="24"/>
        </w:rPr>
        <w:t>2. Средний уровень, где есть доля осведомленности о родительских функциях и задачах, особенностях развития ребенка, а также присутствует толерантность и эмпатия, достаточный уровень рефлексии, но есть некоторые недостатки в противоречивости действий в процессе воспитания.</w:t>
      </w:r>
    </w:p>
    <w:p w:rsidR="007F4855" w:rsidRPr="005E380E" w:rsidRDefault="007F4855" w:rsidP="00B069A2">
      <w:pPr>
        <w:spacing w:after="0" w:line="360" w:lineRule="auto"/>
        <w:ind w:firstLine="709"/>
        <w:jc w:val="both"/>
        <w:rPr>
          <w:rFonts w:ascii="Times New Roman" w:hAnsi="Times New Roman"/>
          <w:sz w:val="24"/>
          <w:szCs w:val="24"/>
        </w:rPr>
      </w:pPr>
      <w:r w:rsidRPr="005E380E">
        <w:rPr>
          <w:rFonts w:ascii="Times New Roman" w:hAnsi="Times New Roman"/>
          <w:sz w:val="24"/>
          <w:szCs w:val="24"/>
        </w:rPr>
        <w:t xml:space="preserve">3. Высокий уровень, где есть достаточные знания и представления о своих функциях как родителя, способность к компромиссам и творческим решениям, где ребенок осознается как личность и полноправный партнер во взаимоотношениях. В таком случае можно упомянуть высокую способность такой категории к саморазвитию, самореализации в сфере родительства </w:t>
      </w:r>
      <w:r>
        <w:rPr>
          <w:rFonts w:ascii="Times New Roman" w:hAnsi="Times New Roman"/>
          <w:sz w:val="24"/>
          <w:szCs w:val="24"/>
        </w:rPr>
        <w:t>[9</w:t>
      </w:r>
      <w:r w:rsidRPr="005E380E">
        <w:rPr>
          <w:rFonts w:ascii="Times New Roman" w:hAnsi="Times New Roman"/>
          <w:sz w:val="24"/>
          <w:szCs w:val="24"/>
        </w:rPr>
        <w:t>].</w:t>
      </w:r>
    </w:p>
    <w:p w:rsidR="007F4855" w:rsidRPr="00F91FE8" w:rsidRDefault="007F4855" w:rsidP="00B069A2">
      <w:pPr>
        <w:spacing w:after="0" w:line="360" w:lineRule="auto"/>
        <w:ind w:firstLine="709"/>
        <w:jc w:val="both"/>
        <w:rPr>
          <w:rFonts w:ascii="Times New Roman" w:hAnsi="Times New Roman"/>
          <w:sz w:val="24"/>
          <w:szCs w:val="24"/>
        </w:rPr>
      </w:pPr>
      <w:r w:rsidRPr="00F91FE8">
        <w:rPr>
          <w:rFonts w:ascii="Times New Roman" w:hAnsi="Times New Roman"/>
          <w:sz w:val="24"/>
          <w:szCs w:val="24"/>
        </w:rPr>
        <w:t>А. B. Минина и B. B. Селина в связи с этим выделяют следующие компоненты, характерные для  психолого-педагогической компетентности родителей: гностический (когнитивный), коммуникативный, конструктивный, личностный, мотивационный, организаторский, рефлексивный, эм</w:t>
      </w:r>
      <w:r>
        <w:rPr>
          <w:rFonts w:ascii="Times New Roman" w:hAnsi="Times New Roman"/>
          <w:sz w:val="24"/>
          <w:szCs w:val="24"/>
        </w:rPr>
        <w:t>оционально-ценностный, и др. [7, 8</w:t>
      </w:r>
      <w:r w:rsidRPr="00F91FE8">
        <w:rPr>
          <w:rFonts w:ascii="Times New Roman" w:hAnsi="Times New Roman"/>
          <w:sz w:val="24"/>
          <w:szCs w:val="24"/>
        </w:rPr>
        <w:t>].</w:t>
      </w:r>
    </w:p>
    <w:p w:rsidR="007F4855" w:rsidRPr="00205681" w:rsidRDefault="007F4855" w:rsidP="00B069A2">
      <w:pPr>
        <w:spacing w:after="0" w:line="360" w:lineRule="auto"/>
        <w:ind w:firstLine="709"/>
        <w:jc w:val="both"/>
        <w:rPr>
          <w:rFonts w:ascii="Times New Roman" w:hAnsi="Times New Roman"/>
          <w:sz w:val="24"/>
          <w:szCs w:val="24"/>
        </w:rPr>
      </w:pPr>
      <w:r w:rsidRPr="00F9263B">
        <w:rPr>
          <w:rFonts w:ascii="Times New Roman" w:hAnsi="Times New Roman"/>
          <w:i/>
          <w:sz w:val="24"/>
          <w:szCs w:val="24"/>
        </w:rPr>
        <w:t>Заключение</w:t>
      </w:r>
      <w:r>
        <w:rPr>
          <w:rFonts w:ascii="Times New Roman" w:hAnsi="Times New Roman"/>
          <w:i/>
          <w:sz w:val="24"/>
          <w:szCs w:val="24"/>
        </w:rPr>
        <w:t>.</w:t>
      </w:r>
      <w:r>
        <w:rPr>
          <w:rFonts w:ascii="Times New Roman" w:hAnsi="Times New Roman"/>
          <w:b/>
          <w:sz w:val="24"/>
          <w:szCs w:val="24"/>
        </w:rPr>
        <w:t xml:space="preserve"> </w:t>
      </w:r>
      <w:r w:rsidRPr="00205681">
        <w:rPr>
          <w:rFonts w:ascii="Times New Roman" w:hAnsi="Times New Roman"/>
          <w:sz w:val="24"/>
          <w:szCs w:val="24"/>
        </w:rPr>
        <w:t xml:space="preserve">Таким образом, в числе компонентов психолого-педагогической компетенции выделяется главным образом психологическая составляющая, где должна учитываться психологическая готовность, эмпатия, рефлексия, самоконтроль, толерантность и пр.  Следовательно, мы можем сказать, что понятие «психолого-педагогическая компетентность родителей дошкольников» - это синтез теоретических и практических знаний родителей к целенаправленному и грамотному воспитанию своих детей дошкольного возраста. В таком случае возникают мотивационный, когнитивный, поведенческий компоненты, а уровень готовности и компетентности довольно дифференцирован, что предполагает глубокую психолого-педагогическую интеграцию зунов, привитых родителям грамотными педагогами. </w:t>
      </w:r>
    </w:p>
    <w:p w:rsidR="007F4855" w:rsidRDefault="007F4855" w:rsidP="004751DF">
      <w:pPr>
        <w:spacing w:after="0" w:line="360" w:lineRule="auto"/>
        <w:ind w:firstLine="709"/>
        <w:jc w:val="center"/>
        <w:rPr>
          <w:rFonts w:ascii="Times New Roman" w:hAnsi="Times New Roman"/>
          <w:b/>
          <w:sz w:val="24"/>
          <w:szCs w:val="24"/>
          <w:lang w:val="en-US"/>
        </w:rPr>
      </w:pPr>
    </w:p>
    <w:p w:rsidR="007F4855" w:rsidRDefault="007F4855" w:rsidP="004751DF">
      <w:pPr>
        <w:spacing w:after="0" w:line="360" w:lineRule="auto"/>
        <w:ind w:firstLine="709"/>
        <w:jc w:val="center"/>
        <w:rPr>
          <w:rFonts w:ascii="Times New Roman" w:hAnsi="Times New Roman"/>
          <w:b/>
          <w:sz w:val="24"/>
          <w:szCs w:val="24"/>
          <w:lang w:val="en-US"/>
        </w:rPr>
      </w:pPr>
    </w:p>
    <w:p w:rsidR="007F4855" w:rsidRPr="00F91524" w:rsidRDefault="007F4855" w:rsidP="004751DF">
      <w:pPr>
        <w:spacing w:after="0" w:line="360" w:lineRule="auto"/>
        <w:ind w:firstLine="709"/>
        <w:jc w:val="center"/>
        <w:rPr>
          <w:rFonts w:ascii="Times New Roman" w:hAnsi="Times New Roman"/>
          <w:b/>
          <w:sz w:val="24"/>
          <w:szCs w:val="24"/>
          <w:lang w:val="en-US"/>
        </w:rPr>
      </w:pPr>
      <w:r>
        <w:rPr>
          <w:rFonts w:ascii="Times New Roman" w:hAnsi="Times New Roman"/>
          <w:b/>
          <w:sz w:val="24"/>
          <w:szCs w:val="24"/>
        </w:rPr>
        <w:t>Библиография:</w:t>
      </w:r>
    </w:p>
    <w:p w:rsidR="007F4855" w:rsidRPr="005A4DF7" w:rsidRDefault="007F4855" w:rsidP="004B7C5B">
      <w:pPr>
        <w:numPr>
          <w:ilvl w:val="0"/>
          <w:numId w:val="2"/>
        </w:numPr>
        <w:spacing w:after="0" w:line="360" w:lineRule="auto"/>
        <w:jc w:val="both"/>
        <w:rPr>
          <w:rFonts w:ascii="Times New Roman" w:hAnsi="Times New Roman"/>
          <w:sz w:val="24"/>
          <w:szCs w:val="24"/>
        </w:rPr>
      </w:pPr>
      <w:r w:rsidRPr="005A4DF7">
        <w:rPr>
          <w:rFonts w:ascii="Times New Roman" w:hAnsi="Times New Roman"/>
          <w:sz w:val="24"/>
          <w:szCs w:val="24"/>
        </w:rPr>
        <w:t>Авдеева H.H., Мещерякова С.Ю. Развитие личности на ранних этапах детства M.: Педагогика, 2001. 160 c.</w:t>
      </w:r>
    </w:p>
    <w:p w:rsidR="007F4855" w:rsidRPr="005A4DF7" w:rsidRDefault="007F4855" w:rsidP="004B7C5B">
      <w:pPr>
        <w:numPr>
          <w:ilvl w:val="0"/>
          <w:numId w:val="2"/>
        </w:numPr>
        <w:spacing w:after="0" w:line="360" w:lineRule="auto"/>
        <w:jc w:val="both"/>
        <w:rPr>
          <w:rFonts w:ascii="Times New Roman" w:hAnsi="Times New Roman"/>
          <w:sz w:val="24"/>
          <w:szCs w:val="24"/>
        </w:rPr>
      </w:pPr>
      <w:r w:rsidRPr="005A4DF7">
        <w:rPr>
          <w:rFonts w:ascii="Times New Roman" w:hAnsi="Times New Roman"/>
          <w:sz w:val="24"/>
          <w:szCs w:val="24"/>
        </w:rPr>
        <w:t>Горлова Е.Л. Характеристика родительской компетентности как фактора нормативного развития детей раннего возраста Психолог в детском саду. 2016. № 4. 65 с.</w:t>
      </w:r>
    </w:p>
    <w:p w:rsidR="007F4855" w:rsidRPr="005A4DF7" w:rsidRDefault="007F4855" w:rsidP="004B7C5B">
      <w:pPr>
        <w:numPr>
          <w:ilvl w:val="0"/>
          <w:numId w:val="2"/>
        </w:numPr>
        <w:spacing w:after="0" w:line="360" w:lineRule="auto"/>
        <w:jc w:val="both"/>
        <w:rPr>
          <w:rFonts w:ascii="Times New Roman" w:hAnsi="Times New Roman"/>
          <w:sz w:val="24"/>
          <w:szCs w:val="24"/>
        </w:rPr>
      </w:pPr>
      <w:r w:rsidRPr="005A4DF7">
        <w:rPr>
          <w:rFonts w:ascii="Times New Roman" w:hAnsi="Times New Roman"/>
          <w:sz w:val="24"/>
          <w:szCs w:val="24"/>
        </w:rPr>
        <w:t>Иванов Д.И. Компетентности и компетентностный подход в современном образовании Воспитание. Образование. Педагогика. 2007. №6. 32 с.</w:t>
      </w:r>
    </w:p>
    <w:p w:rsidR="007F4855" w:rsidRPr="005A4DF7" w:rsidRDefault="007F4855" w:rsidP="004B7C5B">
      <w:pPr>
        <w:numPr>
          <w:ilvl w:val="0"/>
          <w:numId w:val="2"/>
        </w:numPr>
        <w:spacing w:after="0" w:line="360" w:lineRule="auto"/>
        <w:jc w:val="both"/>
        <w:rPr>
          <w:rFonts w:ascii="Times New Roman" w:hAnsi="Times New Roman"/>
          <w:sz w:val="24"/>
          <w:szCs w:val="24"/>
        </w:rPr>
      </w:pPr>
      <w:r w:rsidRPr="005A4DF7">
        <w:rPr>
          <w:rFonts w:ascii="Times New Roman" w:hAnsi="Times New Roman"/>
          <w:sz w:val="24"/>
          <w:szCs w:val="24"/>
        </w:rPr>
        <w:t>Кулагина И.Ю., Колюцкий B.H. Возрастная психология: Полный жизненный цикл развития человека. M.: ТЦ Сфера, 2008. 464 c.</w:t>
      </w:r>
    </w:p>
    <w:p w:rsidR="007F4855" w:rsidRPr="005A4DF7" w:rsidRDefault="007F4855" w:rsidP="004B7C5B">
      <w:pPr>
        <w:numPr>
          <w:ilvl w:val="0"/>
          <w:numId w:val="2"/>
        </w:numPr>
        <w:spacing w:after="0" w:line="360" w:lineRule="auto"/>
        <w:jc w:val="both"/>
        <w:rPr>
          <w:rFonts w:ascii="Times New Roman" w:hAnsi="Times New Roman"/>
          <w:sz w:val="24"/>
          <w:szCs w:val="24"/>
        </w:rPr>
      </w:pPr>
      <w:r w:rsidRPr="005A4DF7">
        <w:rPr>
          <w:rFonts w:ascii="Times New Roman" w:hAnsi="Times New Roman"/>
          <w:sz w:val="24"/>
          <w:szCs w:val="24"/>
        </w:rPr>
        <w:t>Леонтьев A.H., Запорожец А.В. Вопросы психологии ребенка дошкольного возраста. M.: Международный Образовательный и Психологический Колледж, 2005. 144 c.</w:t>
      </w:r>
    </w:p>
    <w:p w:rsidR="007F4855" w:rsidRPr="005A4DF7" w:rsidRDefault="007F4855" w:rsidP="004B7C5B">
      <w:pPr>
        <w:numPr>
          <w:ilvl w:val="0"/>
          <w:numId w:val="2"/>
        </w:numPr>
        <w:spacing w:after="0" w:line="360" w:lineRule="auto"/>
        <w:jc w:val="both"/>
        <w:rPr>
          <w:rFonts w:ascii="Times New Roman" w:hAnsi="Times New Roman"/>
          <w:sz w:val="24"/>
          <w:szCs w:val="24"/>
        </w:rPr>
      </w:pPr>
      <w:r w:rsidRPr="005A4DF7">
        <w:rPr>
          <w:rFonts w:ascii="Times New Roman" w:hAnsi="Times New Roman"/>
          <w:sz w:val="24"/>
          <w:szCs w:val="24"/>
        </w:rPr>
        <w:t>Минина А.В. Структура и содержание педагогической компетентности родителей в воспитании самостоятельности у детей дошкольного возраста Образование. Наука. Инновации: Южное измерение. 2013. № 2. 98 с.</w:t>
      </w:r>
    </w:p>
    <w:p w:rsidR="007F4855" w:rsidRPr="00A76EE0" w:rsidRDefault="007F4855" w:rsidP="004B7C5B">
      <w:pPr>
        <w:numPr>
          <w:ilvl w:val="0"/>
          <w:numId w:val="2"/>
        </w:numPr>
        <w:spacing w:after="0" w:line="360" w:lineRule="auto"/>
        <w:jc w:val="both"/>
        <w:rPr>
          <w:rFonts w:ascii="Times New Roman" w:hAnsi="Times New Roman"/>
          <w:sz w:val="24"/>
          <w:szCs w:val="24"/>
        </w:rPr>
      </w:pPr>
      <w:r w:rsidRPr="00A76EE0">
        <w:rPr>
          <w:rFonts w:ascii="Times New Roman" w:hAnsi="Times New Roman"/>
          <w:sz w:val="24"/>
          <w:szCs w:val="24"/>
        </w:rPr>
        <w:t>Петрущенко Н. А. Зенченко Н. Е. Детский сад и семья – взаимодействие и сотрудничество. // Воспитатель ДОУ. 2009, № 9</w:t>
      </w:r>
    </w:p>
    <w:p w:rsidR="007F4855" w:rsidRDefault="007F4855" w:rsidP="004B7C5B">
      <w:pPr>
        <w:numPr>
          <w:ilvl w:val="0"/>
          <w:numId w:val="2"/>
        </w:numPr>
        <w:spacing w:after="0" w:line="360" w:lineRule="auto"/>
        <w:jc w:val="both"/>
        <w:rPr>
          <w:rFonts w:ascii="Times New Roman" w:hAnsi="Times New Roman"/>
          <w:sz w:val="24"/>
          <w:szCs w:val="24"/>
        </w:rPr>
      </w:pPr>
      <w:r w:rsidRPr="00A76EE0">
        <w:rPr>
          <w:rFonts w:ascii="Times New Roman" w:hAnsi="Times New Roman"/>
          <w:sz w:val="24"/>
          <w:szCs w:val="24"/>
        </w:rPr>
        <w:t>Ратниченко С. А. Семейное воспитание как фактор эмоционального развития дошкольника // Детский сад от А до Я. - 2007. - № 1. - С. 150- 158.</w:t>
      </w:r>
    </w:p>
    <w:p w:rsidR="007F4855" w:rsidRPr="005A4DF7" w:rsidRDefault="007F4855" w:rsidP="004B7C5B">
      <w:pPr>
        <w:numPr>
          <w:ilvl w:val="0"/>
          <w:numId w:val="2"/>
        </w:numPr>
        <w:spacing w:after="0" w:line="360" w:lineRule="auto"/>
        <w:jc w:val="both"/>
        <w:rPr>
          <w:rFonts w:ascii="Times New Roman" w:hAnsi="Times New Roman"/>
          <w:sz w:val="24"/>
          <w:szCs w:val="24"/>
        </w:rPr>
      </w:pPr>
      <w:r w:rsidRPr="005A4DF7">
        <w:rPr>
          <w:rFonts w:ascii="Times New Roman" w:hAnsi="Times New Roman"/>
          <w:sz w:val="24"/>
          <w:szCs w:val="24"/>
        </w:rPr>
        <w:t xml:space="preserve">Селина В.В. Развитие педагогической компетентности родителей детей раннего возраста в дошкольном образовательном учреждении: автореф.дисс…канд. пед. наук [Электронный ресурс]. В. Новгород, 2009. 188 с. URL: </w:t>
      </w:r>
      <w:hyperlink r:id="rId7" w:history="1">
        <w:r w:rsidRPr="005A4DF7">
          <w:rPr>
            <w:rStyle w:val="Hyperlink"/>
            <w:rFonts w:ascii="Times New Roman" w:hAnsi="Times New Roman"/>
            <w:sz w:val="24"/>
            <w:szCs w:val="24"/>
          </w:rPr>
          <w:t>http://www.dissercat.com</w:t>
        </w:r>
      </w:hyperlink>
    </w:p>
    <w:p w:rsidR="007F4855" w:rsidRPr="005A4DF7" w:rsidRDefault="007F4855" w:rsidP="004B7C5B">
      <w:pPr>
        <w:numPr>
          <w:ilvl w:val="0"/>
          <w:numId w:val="2"/>
        </w:numPr>
        <w:spacing w:after="0" w:line="360" w:lineRule="auto"/>
        <w:jc w:val="both"/>
        <w:rPr>
          <w:rFonts w:ascii="Times New Roman" w:hAnsi="Times New Roman"/>
          <w:sz w:val="24"/>
          <w:szCs w:val="24"/>
        </w:rPr>
      </w:pPr>
      <w:r w:rsidRPr="005A4DF7">
        <w:rPr>
          <w:rFonts w:ascii="Times New Roman" w:hAnsi="Times New Roman"/>
          <w:sz w:val="24"/>
          <w:szCs w:val="24"/>
        </w:rPr>
        <w:t>Смирнова E.O. Психология ребенка. M.: Просвещение, 2012. 463 c.</w:t>
      </w:r>
    </w:p>
    <w:p w:rsidR="007F4855" w:rsidRDefault="007F4855" w:rsidP="004B7C5B">
      <w:pPr>
        <w:numPr>
          <w:ilvl w:val="0"/>
          <w:numId w:val="2"/>
        </w:numPr>
        <w:spacing w:after="0" w:line="360" w:lineRule="auto"/>
        <w:jc w:val="both"/>
        <w:rPr>
          <w:rFonts w:ascii="Times New Roman" w:hAnsi="Times New Roman"/>
          <w:sz w:val="24"/>
          <w:szCs w:val="24"/>
        </w:rPr>
      </w:pPr>
      <w:r w:rsidRPr="00A76EE0">
        <w:rPr>
          <w:rFonts w:ascii="Times New Roman" w:hAnsi="Times New Roman"/>
          <w:sz w:val="24"/>
          <w:szCs w:val="24"/>
        </w:rPr>
        <w:t>Сягина Н. В. Опыт взаимодействия семьи и дошкольного учреждения // Молодой ученый. — 2016. — №23. — С. 518-521.</w:t>
      </w:r>
    </w:p>
    <w:p w:rsidR="007F4855" w:rsidRPr="005A4DF7" w:rsidRDefault="007F4855" w:rsidP="004B7C5B">
      <w:pPr>
        <w:numPr>
          <w:ilvl w:val="0"/>
          <w:numId w:val="2"/>
        </w:numPr>
        <w:spacing w:after="0" w:line="360" w:lineRule="auto"/>
        <w:jc w:val="both"/>
        <w:rPr>
          <w:rFonts w:ascii="Times New Roman" w:hAnsi="Times New Roman"/>
          <w:sz w:val="24"/>
          <w:szCs w:val="24"/>
        </w:rPr>
      </w:pPr>
      <w:r w:rsidRPr="005A4DF7">
        <w:rPr>
          <w:rFonts w:ascii="Times New Roman" w:hAnsi="Times New Roman"/>
          <w:sz w:val="24"/>
          <w:szCs w:val="24"/>
        </w:rPr>
        <w:t>Троянская С.Л. Общекультурная компетентность: опыт определения и структурирования. Культурно-историческая психология. 2008. №2. 23 с.</w:t>
      </w:r>
    </w:p>
    <w:p w:rsidR="007F4855" w:rsidRDefault="007F4855" w:rsidP="004B7C5B">
      <w:pPr>
        <w:numPr>
          <w:ilvl w:val="0"/>
          <w:numId w:val="2"/>
        </w:numPr>
        <w:spacing w:after="0" w:line="360" w:lineRule="auto"/>
        <w:jc w:val="both"/>
        <w:rPr>
          <w:rFonts w:ascii="Times New Roman" w:hAnsi="Times New Roman"/>
          <w:sz w:val="24"/>
          <w:szCs w:val="24"/>
        </w:rPr>
      </w:pPr>
      <w:r w:rsidRPr="00A76EE0">
        <w:rPr>
          <w:rFonts w:ascii="Times New Roman" w:hAnsi="Times New Roman"/>
          <w:sz w:val="24"/>
          <w:szCs w:val="24"/>
        </w:rPr>
        <w:t>Хабибуллина Р. Ш. Система работы с родителями воспитанников. Оценка деятельности ДОУ родителями воспитанников // Дошкольная педагогика. — 2007. — № 7. — С. 44-46.</w:t>
      </w:r>
      <w:r>
        <w:rPr>
          <w:rFonts w:ascii="Times New Roman" w:hAnsi="Times New Roman"/>
          <w:sz w:val="24"/>
          <w:szCs w:val="24"/>
        </w:rPr>
        <w:t xml:space="preserve"> </w:t>
      </w:r>
    </w:p>
    <w:p w:rsidR="007F4855" w:rsidRPr="005A4DF7" w:rsidRDefault="007F4855" w:rsidP="004B7C5B">
      <w:pPr>
        <w:numPr>
          <w:ilvl w:val="0"/>
          <w:numId w:val="2"/>
        </w:numPr>
        <w:spacing w:after="0" w:line="360" w:lineRule="auto"/>
        <w:jc w:val="both"/>
        <w:rPr>
          <w:rFonts w:ascii="Times New Roman" w:hAnsi="Times New Roman"/>
          <w:sz w:val="24"/>
          <w:szCs w:val="24"/>
        </w:rPr>
      </w:pPr>
      <w:r w:rsidRPr="005A4DF7">
        <w:rPr>
          <w:rFonts w:ascii="Times New Roman" w:hAnsi="Times New Roman"/>
          <w:sz w:val="24"/>
          <w:szCs w:val="24"/>
        </w:rPr>
        <w:t>Хрусталькова Н.А. Педагогическая компетентность родителей: содержание, структура, критерии и уровни сформированности Известия высших учебных заведений. Поволжский Регион. Гуманитарные науки. 2016. №3. 115 с.</w:t>
      </w:r>
    </w:p>
    <w:p w:rsidR="007F4855" w:rsidRDefault="007F4855" w:rsidP="004B7C5B">
      <w:pPr>
        <w:numPr>
          <w:ilvl w:val="0"/>
          <w:numId w:val="2"/>
        </w:numPr>
        <w:spacing w:after="0" w:line="360" w:lineRule="auto"/>
        <w:jc w:val="both"/>
        <w:rPr>
          <w:rFonts w:ascii="Times New Roman" w:hAnsi="Times New Roman"/>
          <w:sz w:val="24"/>
          <w:szCs w:val="24"/>
        </w:rPr>
      </w:pPr>
      <w:r w:rsidRPr="005A4DF7">
        <w:rPr>
          <w:rFonts w:ascii="Times New Roman" w:hAnsi="Times New Roman"/>
          <w:sz w:val="24"/>
          <w:szCs w:val="24"/>
        </w:rPr>
        <w:t>Шаповаленко И.В. Возрастная психология. М.: Гардарики, 2015. 349 с.</w:t>
      </w:r>
    </w:p>
    <w:p w:rsidR="007F4855" w:rsidRDefault="007F4855" w:rsidP="00FB3AB4">
      <w:pPr>
        <w:spacing w:after="0" w:line="360" w:lineRule="auto"/>
        <w:jc w:val="both"/>
        <w:rPr>
          <w:rFonts w:ascii="Times New Roman" w:hAnsi="Times New Roman"/>
          <w:sz w:val="24"/>
          <w:szCs w:val="24"/>
          <w:lang w:val="en-US"/>
        </w:rPr>
      </w:pPr>
    </w:p>
    <w:p w:rsidR="007F4855" w:rsidRDefault="007F4855" w:rsidP="00FB3AB4">
      <w:pPr>
        <w:spacing w:after="0"/>
        <w:jc w:val="both"/>
        <w:rPr>
          <w:rFonts w:ascii="Times New Roman" w:hAnsi="Times New Roman"/>
          <w:b/>
          <w:bCs/>
          <w:sz w:val="20"/>
          <w:szCs w:val="20"/>
          <w:lang w:val="en-US"/>
        </w:rPr>
      </w:pPr>
    </w:p>
    <w:p w:rsidR="007F4855" w:rsidRDefault="007F4855" w:rsidP="00FB3AB4">
      <w:pPr>
        <w:spacing w:after="0"/>
        <w:jc w:val="both"/>
        <w:rPr>
          <w:rFonts w:ascii="Times New Roman" w:hAnsi="Times New Roman"/>
          <w:b/>
          <w:bCs/>
          <w:sz w:val="20"/>
          <w:szCs w:val="20"/>
          <w:lang w:val="en-US"/>
        </w:rPr>
      </w:pPr>
      <w:r w:rsidRPr="00E9067B">
        <w:rPr>
          <w:rFonts w:ascii="Times New Roman" w:hAnsi="Times New Roman"/>
          <w:b/>
          <w:bCs/>
          <w:sz w:val="20"/>
          <w:szCs w:val="20"/>
        </w:rPr>
        <w:t xml:space="preserve">Метаданные статьи: </w:t>
      </w:r>
    </w:p>
    <w:p w:rsidR="007F4855" w:rsidRPr="00FB3AB4" w:rsidRDefault="007F4855" w:rsidP="00FB3AB4">
      <w:pPr>
        <w:pStyle w:val="ListParagraph"/>
        <w:numPr>
          <w:ilvl w:val="0"/>
          <w:numId w:val="4"/>
        </w:numPr>
        <w:spacing w:after="0"/>
        <w:ind w:left="0"/>
        <w:jc w:val="both"/>
        <w:rPr>
          <w:rFonts w:ascii="Times New Roman" w:hAnsi="Times New Roman"/>
          <w:b/>
          <w:bCs/>
          <w:sz w:val="20"/>
          <w:szCs w:val="20"/>
        </w:rPr>
      </w:pPr>
      <w:r w:rsidRPr="00FB3AB4">
        <w:rPr>
          <w:rFonts w:ascii="Times New Roman" w:hAnsi="Times New Roman"/>
          <w:sz w:val="20"/>
          <w:szCs w:val="20"/>
        </w:rPr>
        <w:t>Формирование педагогических компетенций у родителей дошкольников.</w:t>
      </w:r>
    </w:p>
    <w:p w:rsidR="007F4855" w:rsidRPr="00E9067B" w:rsidRDefault="007F4855" w:rsidP="00FB3AB4">
      <w:pPr>
        <w:pStyle w:val="ListParagraph"/>
        <w:numPr>
          <w:ilvl w:val="0"/>
          <w:numId w:val="4"/>
        </w:numPr>
        <w:spacing w:after="0" w:line="240" w:lineRule="auto"/>
        <w:ind w:left="0"/>
        <w:jc w:val="both"/>
        <w:rPr>
          <w:rFonts w:ascii="Times New Roman" w:hAnsi="Times New Roman"/>
          <w:sz w:val="20"/>
          <w:szCs w:val="20"/>
        </w:rPr>
      </w:pPr>
      <w:r>
        <w:rPr>
          <w:rFonts w:ascii="Times New Roman" w:hAnsi="Times New Roman"/>
          <w:sz w:val="20"/>
          <w:szCs w:val="20"/>
        </w:rPr>
        <w:t>Саломова А.М.</w:t>
      </w:r>
    </w:p>
    <w:p w:rsidR="007F4855" w:rsidRPr="00E9067B" w:rsidRDefault="007F4855" w:rsidP="00FB3AB4">
      <w:pPr>
        <w:pStyle w:val="ListParagraph"/>
        <w:numPr>
          <w:ilvl w:val="0"/>
          <w:numId w:val="4"/>
        </w:numPr>
        <w:spacing w:after="0" w:line="240" w:lineRule="auto"/>
        <w:ind w:left="0"/>
        <w:jc w:val="both"/>
        <w:rPr>
          <w:rFonts w:ascii="Times New Roman" w:hAnsi="Times New Roman"/>
          <w:sz w:val="20"/>
          <w:szCs w:val="20"/>
        </w:rPr>
      </w:pPr>
      <w:r w:rsidRPr="00E9067B">
        <w:rPr>
          <w:rFonts w:ascii="Times New Roman" w:hAnsi="Times New Roman"/>
          <w:sz w:val="20"/>
          <w:szCs w:val="20"/>
        </w:rPr>
        <w:t>Нет.</w:t>
      </w:r>
    </w:p>
    <w:p w:rsidR="007F4855" w:rsidRPr="00E9067B" w:rsidRDefault="007F4855" w:rsidP="00FB3AB4">
      <w:pPr>
        <w:pStyle w:val="ListParagraph"/>
        <w:numPr>
          <w:ilvl w:val="0"/>
          <w:numId w:val="4"/>
        </w:numPr>
        <w:spacing w:after="0" w:line="240" w:lineRule="auto"/>
        <w:ind w:left="0"/>
        <w:jc w:val="both"/>
        <w:rPr>
          <w:rFonts w:ascii="Times New Roman" w:hAnsi="Times New Roman"/>
          <w:sz w:val="20"/>
          <w:szCs w:val="20"/>
        </w:rPr>
      </w:pPr>
      <w:r w:rsidRPr="00E9067B">
        <w:rPr>
          <w:rFonts w:ascii="Times New Roman" w:hAnsi="Times New Roman"/>
          <w:sz w:val="20"/>
          <w:szCs w:val="20"/>
        </w:rPr>
        <w:t xml:space="preserve">Магистрант  1 курса педагогического факультета группы  ППО (ИН-91), Северо-Восточный государственный университет.   </w:t>
      </w:r>
    </w:p>
    <w:p w:rsidR="007F4855" w:rsidRPr="00E9067B" w:rsidRDefault="007F4855" w:rsidP="00FB3AB4">
      <w:pPr>
        <w:pStyle w:val="ListParagraph"/>
        <w:numPr>
          <w:ilvl w:val="0"/>
          <w:numId w:val="4"/>
        </w:numPr>
        <w:spacing w:after="0" w:line="240" w:lineRule="auto"/>
        <w:ind w:left="0"/>
        <w:jc w:val="both"/>
        <w:rPr>
          <w:rFonts w:ascii="Times New Roman" w:hAnsi="Times New Roman"/>
          <w:sz w:val="20"/>
          <w:szCs w:val="20"/>
        </w:rPr>
      </w:pPr>
      <w:r w:rsidRPr="00E9067B">
        <w:rPr>
          <w:rFonts w:ascii="Times New Roman" w:hAnsi="Times New Roman"/>
          <w:sz w:val="20"/>
          <w:szCs w:val="20"/>
        </w:rPr>
        <w:t xml:space="preserve">г. Магадан, РФ.  </w:t>
      </w:r>
    </w:p>
    <w:p w:rsidR="007F4855" w:rsidRPr="00E9067B" w:rsidRDefault="007F4855" w:rsidP="00FB3AB4">
      <w:pPr>
        <w:pStyle w:val="ListParagraph"/>
        <w:numPr>
          <w:ilvl w:val="0"/>
          <w:numId w:val="4"/>
        </w:numPr>
        <w:spacing w:after="0" w:line="240" w:lineRule="auto"/>
        <w:ind w:left="0"/>
        <w:jc w:val="both"/>
        <w:rPr>
          <w:rFonts w:ascii="Times New Roman" w:hAnsi="Times New Roman"/>
          <w:sz w:val="20"/>
          <w:szCs w:val="20"/>
        </w:rPr>
      </w:pPr>
      <w:r w:rsidRPr="00E9067B">
        <w:rPr>
          <w:rFonts w:ascii="Times New Roman" w:hAnsi="Times New Roman"/>
          <w:sz w:val="20"/>
          <w:szCs w:val="20"/>
        </w:rPr>
        <w:t xml:space="preserve">685000 г. Магадан ул. </w:t>
      </w:r>
      <w:r>
        <w:rPr>
          <w:rFonts w:ascii="Times New Roman" w:hAnsi="Times New Roman"/>
          <w:sz w:val="20"/>
          <w:szCs w:val="20"/>
        </w:rPr>
        <w:t>Набережная реки Магаданки 55 корпус 5,  тел.(413-2) 61-99-96,  МБДОУ № 15</w:t>
      </w:r>
      <w:r w:rsidRPr="00E9067B">
        <w:rPr>
          <w:rFonts w:ascii="Times New Roman" w:hAnsi="Times New Roman"/>
          <w:sz w:val="20"/>
          <w:szCs w:val="20"/>
        </w:rPr>
        <w:t>.</w:t>
      </w:r>
    </w:p>
    <w:p w:rsidR="007F4855" w:rsidRPr="003A478E" w:rsidRDefault="007F4855" w:rsidP="00FB3AB4">
      <w:pPr>
        <w:pStyle w:val="ListParagraph"/>
        <w:numPr>
          <w:ilvl w:val="0"/>
          <w:numId w:val="4"/>
        </w:numPr>
        <w:spacing w:after="0" w:line="240" w:lineRule="auto"/>
        <w:ind w:left="0"/>
        <w:jc w:val="both"/>
        <w:rPr>
          <w:rFonts w:ascii="Times New Roman" w:hAnsi="Times New Roman"/>
          <w:sz w:val="20"/>
          <w:szCs w:val="20"/>
        </w:rPr>
      </w:pPr>
      <w:hyperlink r:id="rId8" w:history="1">
        <w:r>
          <w:rPr>
            <w:rStyle w:val="Hyperlink"/>
            <w:rFonts w:ascii="Times New Roman" w:hAnsi="Times New Roman"/>
            <w:sz w:val="20"/>
            <w:szCs w:val="20"/>
            <w:lang w:val="en-US"/>
          </w:rPr>
          <w:t>NastyaVlas85</w:t>
        </w:r>
        <w:r w:rsidRPr="003A478E">
          <w:rPr>
            <w:rStyle w:val="Hyperlink"/>
            <w:rFonts w:ascii="Times New Roman" w:hAnsi="Times New Roman"/>
            <w:sz w:val="20"/>
            <w:szCs w:val="20"/>
          </w:rPr>
          <w:t>@mail.ru</w:t>
        </w:r>
      </w:hyperlink>
      <w:r w:rsidRPr="003A478E">
        <w:rPr>
          <w:rFonts w:ascii="Times New Roman" w:hAnsi="Times New Roman"/>
          <w:sz w:val="20"/>
          <w:szCs w:val="20"/>
        </w:rPr>
        <w:t>.</w:t>
      </w:r>
    </w:p>
    <w:p w:rsidR="007F4855" w:rsidRPr="003A478E" w:rsidRDefault="007F4855" w:rsidP="00FB3AB4">
      <w:pPr>
        <w:pStyle w:val="ListParagraph"/>
        <w:spacing w:after="0" w:line="360" w:lineRule="auto"/>
        <w:ind w:left="0"/>
        <w:jc w:val="both"/>
        <w:rPr>
          <w:rFonts w:ascii="Times New Roman" w:hAnsi="Times New Roman"/>
          <w:sz w:val="20"/>
          <w:szCs w:val="20"/>
        </w:rPr>
      </w:pPr>
    </w:p>
    <w:p w:rsidR="007F4855" w:rsidRPr="005A4DF7" w:rsidRDefault="007F4855" w:rsidP="00FB3AB4">
      <w:pPr>
        <w:spacing w:after="0" w:line="360" w:lineRule="auto"/>
        <w:jc w:val="both"/>
        <w:rPr>
          <w:rFonts w:ascii="Times New Roman" w:hAnsi="Times New Roman"/>
          <w:sz w:val="24"/>
          <w:szCs w:val="24"/>
        </w:rPr>
      </w:pPr>
    </w:p>
    <w:p w:rsidR="007F4855" w:rsidRPr="00EE1E5B" w:rsidRDefault="007F4855" w:rsidP="00293CD0">
      <w:pPr>
        <w:spacing w:after="0" w:line="360" w:lineRule="auto"/>
        <w:ind w:firstLine="709"/>
        <w:jc w:val="both"/>
        <w:rPr>
          <w:rFonts w:ascii="Times New Roman" w:hAnsi="Times New Roman"/>
          <w:b/>
          <w:sz w:val="24"/>
          <w:szCs w:val="24"/>
        </w:rPr>
      </w:pPr>
    </w:p>
    <w:sectPr w:rsidR="007F4855" w:rsidRPr="00EE1E5B" w:rsidSect="00E031B9">
      <w:footerReference w:type="default" r:id="rId9"/>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855" w:rsidRDefault="007F4855" w:rsidP="004D57DF">
      <w:pPr>
        <w:spacing w:after="0" w:line="240" w:lineRule="auto"/>
      </w:pPr>
      <w:r>
        <w:separator/>
      </w:r>
    </w:p>
  </w:endnote>
  <w:endnote w:type="continuationSeparator" w:id="1">
    <w:p w:rsidR="007F4855" w:rsidRDefault="007F4855" w:rsidP="004D5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855" w:rsidRDefault="007F4855">
    <w:pPr>
      <w:pStyle w:val="Footer"/>
      <w:jc w:val="center"/>
    </w:pPr>
    <w:fldSimple w:instr=" PAGE   \* MERGEFORMAT ">
      <w:r>
        <w:rPr>
          <w:noProof/>
        </w:rPr>
        <w:t>1</w:t>
      </w:r>
    </w:fldSimple>
  </w:p>
  <w:p w:rsidR="007F4855" w:rsidRDefault="007F48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855" w:rsidRDefault="007F4855" w:rsidP="004D57DF">
      <w:pPr>
        <w:spacing w:after="0" w:line="240" w:lineRule="auto"/>
      </w:pPr>
      <w:r>
        <w:separator/>
      </w:r>
    </w:p>
  </w:footnote>
  <w:footnote w:type="continuationSeparator" w:id="1">
    <w:p w:rsidR="007F4855" w:rsidRDefault="007F4855" w:rsidP="004D57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818F0"/>
    <w:multiLevelType w:val="hybridMultilevel"/>
    <w:tmpl w:val="C6984DE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2A664D7C"/>
    <w:multiLevelType w:val="hybridMultilevel"/>
    <w:tmpl w:val="A6523E0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38316AAF"/>
    <w:multiLevelType w:val="hybridMultilevel"/>
    <w:tmpl w:val="0BE47A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8DF28CB"/>
    <w:multiLevelType w:val="hybridMultilevel"/>
    <w:tmpl w:val="3F6C60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1B9"/>
    <w:rsid w:val="00011331"/>
    <w:rsid w:val="00011736"/>
    <w:rsid w:val="00012AA7"/>
    <w:rsid w:val="00023A71"/>
    <w:rsid w:val="0004476D"/>
    <w:rsid w:val="0004714C"/>
    <w:rsid w:val="00075577"/>
    <w:rsid w:val="0008241B"/>
    <w:rsid w:val="000853FF"/>
    <w:rsid w:val="0009756C"/>
    <w:rsid w:val="000E03F2"/>
    <w:rsid w:val="000F48DC"/>
    <w:rsid w:val="000F6DC2"/>
    <w:rsid w:val="001022D4"/>
    <w:rsid w:val="00137092"/>
    <w:rsid w:val="00190D82"/>
    <w:rsid w:val="00191DE2"/>
    <w:rsid w:val="001A7B81"/>
    <w:rsid w:val="00205681"/>
    <w:rsid w:val="00224BC3"/>
    <w:rsid w:val="00225843"/>
    <w:rsid w:val="0023213D"/>
    <w:rsid w:val="00233F65"/>
    <w:rsid w:val="00241342"/>
    <w:rsid w:val="00243758"/>
    <w:rsid w:val="00246437"/>
    <w:rsid w:val="00264F3E"/>
    <w:rsid w:val="00270F88"/>
    <w:rsid w:val="002752B9"/>
    <w:rsid w:val="002857C3"/>
    <w:rsid w:val="00293CD0"/>
    <w:rsid w:val="0029672F"/>
    <w:rsid w:val="002C58F7"/>
    <w:rsid w:val="00315800"/>
    <w:rsid w:val="003308A2"/>
    <w:rsid w:val="00350BD2"/>
    <w:rsid w:val="00351164"/>
    <w:rsid w:val="00393AEA"/>
    <w:rsid w:val="003A478E"/>
    <w:rsid w:val="003B1D77"/>
    <w:rsid w:val="003C4655"/>
    <w:rsid w:val="0040050E"/>
    <w:rsid w:val="00403461"/>
    <w:rsid w:val="0044353B"/>
    <w:rsid w:val="004751DF"/>
    <w:rsid w:val="004A173F"/>
    <w:rsid w:val="004A3433"/>
    <w:rsid w:val="004A55FE"/>
    <w:rsid w:val="004B7C5B"/>
    <w:rsid w:val="004D57DF"/>
    <w:rsid w:val="004F7CB0"/>
    <w:rsid w:val="00516E0C"/>
    <w:rsid w:val="00560451"/>
    <w:rsid w:val="0056268C"/>
    <w:rsid w:val="005A39EC"/>
    <w:rsid w:val="005A4DF7"/>
    <w:rsid w:val="005D6B20"/>
    <w:rsid w:val="005E3492"/>
    <w:rsid w:val="005E380E"/>
    <w:rsid w:val="00605230"/>
    <w:rsid w:val="00616543"/>
    <w:rsid w:val="00621F26"/>
    <w:rsid w:val="00626398"/>
    <w:rsid w:val="00634F07"/>
    <w:rsid w:val="00642EA8"/>
    <w:rsid w:val="00652EEE"/>
    <w:rsid w:val="00656376"/>
    <w:rsid w:val="00677A8A"/>
    <w:rsid w:val="00681C78"/>
    <w:rsid w:val="006A3F4F"/>
    <w:rsid w:val="006C176C"/>
    <w:rsid w:val="006F17F5"/>
    <w:rsid w:val="006F3487"/>
    <w:rsid w:val="0072165C"/>
    <w:rsid w:val="00724D03"/>
    <w:rsid w:val="00731DB7"/>
    <w:rsid w:val="00736B2D"/>
    <w:rsid w:val="00743C61"/>
    <w:rsid w:val="007A634E"/>
    <w:rsid w:val="007B169A"/>
    <w:rsid w:val="007B3BEF"/>
    <w:rsid w:val="007B6861"/>
    <w:rsid w:val="007B6CC1"/>
    <w:rsid w:val="007E4652"/>
    <w:rsid w:val="007F4855"/>
    <w:rsid w:val="00814A9D"/>
    <w:rsid w:val="0083005F"/>
    <w:rsid w:val="0083648E"/>
    <w:rsid w:val="008600ED"/>
    <w:rsid w:val="00871733"/>
    <w:rsid w:val="00871C24"/>
    <w:rsid w:val="008738C3"/>
    <w:rsid w:val="00895E3C"/>
    <w:rsid w:val="008C527D"/>
    <w:rsid w:val="008C6335"/>
    <w:rsid w:val="0090227A"/>
    <w:rsid w:val="00913314"/>
    <w:rsid w:val="00935293"/>
    <w:rsid w:val="009417F0"/>
    <w:rsid w:val="00986CFD"/>
    <w:rsid w:val="009941F9"/>
    <w:rsid w:val="00994D0A"/>
    <w:rsid w:val="009F09D8"/>
    <w:rsid w:val="009F32FE"/>
    <w:rsid w:val="009F5FBE"/>
    <w:rsid w:val="00A2004A"/>
    <w:rsid w:val="00A21608"/>
    <w:rsid w:val="00A35760"/>
    <w:rsid w:val="00A52DBF"/>
    <w:rsid w:val="00A63B46"/>
    <w:rsid w:val="00A65308"/>
    <w:rsid w:val="00A76EE0"/>
    <w:rsid w:val="00A82048"/>
    <w:rsid w:val="00A97BD5"/>
    <w:rsid w:val="00A97BDB"/>
    <w:rsid w:val="00AE093D"/>
    <w:rsid w:val="00AE3073"/>
    <w:rsid w:val="00B0283C"/>
    <w:rsid w:val="00B069A2"/>
    <w:rsid w:val="00B071B2"/>
    <w:rsid w:val="00B47814"/>
    <w:rsid w:val="00B7756E"/>
    <w:rsid w:val="00B80A87"/>
    <w:rsid w:val="00B96C11"/>
    <w:rsid w:val="00BA45C7"/>
    <w:rsid w:val="00BE60F8"/>
    <w:rsid w:val="00BF1CDD"/>
    <w:rsid w:val="00BF3A64"/>
    <w:rsid w:val="00C066BB"/>
    <w:rsid w:val="00C11812"/>
    <w:rsid w:val="00C531B2"/>
    <w:rsid w:val="00C543C8"/>
    <w:rsid w:val="00C77B00"/>
    <w:rsid w:val="00C8094E"/>
    <w:rsid w:val="00C86FD4"/>
    <w:rsid w:val="00CC4233"/>
    <w:rsid w:val="00CF75AD"/>
    <w:rsid w:val="00D1724A"/>
    <w:rsid w:val="00D223DA"/>
    <w:rsid w:val="00D32871"/>
    <w:rsid w:val="00D5752D"/>
    <w:rsid w:val="00D82F16"/>
    <w:rsid w:val="00D86FFB"/>
    <w:rsid w:val="00D87948"/>
    <w:rsid w:val="00DB0684"/>
    <w:rsid w:val="00DD1E64"/>
    <w:rsid w:val="00DD75D9"/>
    <w:rsid w:val="00DE5B3D"/>
    <w:rsid w:val="00E00A29"/>
    <w:rsid w:val="00E031B9"/>
    <w:rsid w:val="00E220FC"/>
    <w:rsid w:val="00E8344E"/>
    <w:rsid w:val="00E9067B"/>
    <w:rsid w:val="00EE1E5B"/>
    <w:rsid w:val="00F06B58"/>
    <w:rsid w:val="00F2550B"/>
    <w:rsid w:val="00F31C1B"/>
    <w:rsid w:val="00F36B22"/>
    <w:rsid w:val="00F44DA9"/>
    <w:rsid w:val="00F61360"/>
    <w:rsid w:val="00F77CAC"/>
    <w:rsid w:val="00F84E14"/>
    <w:rsid w:val="00F91524"/>
    <w:rsid w:val="00F91FE8"/>
    <w:rsid w:val="00F9263B"/>
    <w:rsid w:val="00FB3AB4"/>
    <w:rsid w:val="00FF672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D0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6B22"/>
    <w:pPr>
      <w:ind w:left="720"/>
      <w:contextualSpacing/>
    </w:pPr>
  </w:style>
  <w:style w:type="paragraph" w:styleId="Header">
    <w:name w:val="header"/>
    <w:basedOn w:val="Normal"/>
    <w:link w:val="HeaderChar"/>
    <w:uiPriority w:val="99"/>
    <w:semiHidden/>
    <w:rsid w:val="004D57D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D57DF"/>
    <w:rPr>
      <w:rFonts w:cs="Times New Roman"/>
    </w:rPr>
  </w:style>
  <w:style w:type="paragraph" w:styleId="Footer">
    <w:name w:val="footer"/>
    <w:basedOn w:val="Normal"/>
    <w:link w:val="FooterChar"/>
    <w:uiPriority w:val="99"/>
    <w:rsid w:val="004D57D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D57DF"/>
    <w:rPr>
      <w:rFonts w:cs="Times New Roman"/>
    </w:rPr>
  </w:style>
  <w:style w:type="character" w:styleId="Hyperlink">
    <w:name w:val="Hyperlink"/>
    <w:basedOn w:val="DefaultParagraphFont"/>
    <w:uiPriority w:val="99"/>
    <w:rsid w:val="005A4DF7"/>
    <w:rPr>
      <w:rFonts w:cs="Times New Roman"/>
      <w:color w:val="0000FF"/>
      <w:u w:val="single"/>
    </w:rPr>
  </w:style>
  <w:style w:type="paragraph" w:styleId="PlainText">
    <w:name w:val="Plain Text"/>
    <w:basedOn w:val="Normal"/>
    <w:link w:val="PlainTextChar"/>
    <w:uiPriority w:val="99"/>
    <w:rsid w:val="004751DF"/>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locked/>
    <w:rsid w:val="004751DF"/>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82408168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hadnenkol@mail.ru" TargetMode="External"/><Relationship Id="rId3" Type="http://schemas.openxmlformats.org/officeDocument/2006/relationships/settings" Target="settings.xml"/><Relationship Id="rId7" Type="http://schemas.openxmlformats.org/officeDocument/2006/relationships/hyperlink" Target="http://www.disserca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2340</Words>
  <Characters>13343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373</dc:title>
  <dc:subject/>
  <dc:creator>USER</dc:creator>
  <cp:keywords/>
  <dc:description/>
  <cp:lastModifiedBy>Н</cp:lastModifiedBy>
  <cp:revision>2</cp:revision>
  <dcterms:created xsi:type="dcterms:W3CDTF">2020-08-12T19:56:00Z</dcterms:created>
  <dcterms:modified xsi:type="dcterms:W3CDTF">2020-08-12T19:56:00Z</dcterms:modified>
</cp:coreProperties>
</file>